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718A5C" w14:textId="77777777" w:rsidR="00640222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B54959">
        <w:rPr>
          <w:rFonts w:ascii="Times New Roman" w:eastAsia="Arial" w:hAnsi="Times New Roman"/>
          <w:noProof/>
          <w:color w:val="000000"/>
          <w:sz w:val="23"/>
          <w:szCs w:val="23"/>
        </w:rPr>
        <w:drawing>
          <wp:inline distT="0" distB="0" distL="0" distR="0" wp14:anchorId="162A119F" wp14:editId="66F2CDB6">
            <wp:extent cx="1845670" cy="723900"/>
            <wp:effectExtent l="0" t="0" r="2540" b="0"/>
            <wp:docPr id="12" name="Picture 12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icture containing text, clipar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67790" cy="732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5B89A" w14:textId="222C643A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/>
          <w:sz w:val="24"/>
          <w:szCs w:val="28"/>
        </w:rPr>
        <w:br/>
      </w:r>
      <w:r w:rsidR="009F5F15">
        <w:rPr>
          <w:rFonts w:ascii="Times New Roman" w:hAnsi="Times New Roman"/>
          <w:b/>
          <w:sz w:val="24"/>
          <w:szCs w:val="28"/>
        </w:rPr>
        <w:t>Board of</w:t>
      </w:r>
      <w:r w:rsidRPr="007121AF">
        <w:rPr>
          <w:rFonts w:ascii="Times New Roman" w:hAnsi="Times New Roman"/>
          <w:b/>
          <w:sz w:val="24"/>
          <w:szCs w:val="28"/>
        </w:rPr>
        <w:t xml:space="preserve"> Accreditation (</w:t>
      </w:r>
      <w:r w:rsidR="009F5F15">
        <w:rPr>
          <w:rFonts w:ascii="Times New Roman" w:hAnsi="Times New Roman"/>
          <w:b/>
          <w:sz w:val="24"/>
          <w:szCs w:val="28"/>
        </w:rPr>
        <w:t>B</w:t>
      </w:r>
      <w:r w:rsidRPr="007121AF">
        <w:rPr>
          <w:rFonts w:ascii="Times New Roman" w:hAnsi="Times New Roman"/>
          <w:b/>
          <w:sz w:val="24"/>
          <w:szCs w:val="28"/>
        </w:rPr>
        <w:t>OA)</w:t>
      </w:r>
    </w:p>
    <w:p w14:paraId="3717A2DE" w14:textId="660918AF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/>
          <w:sz w:val="24"/>
          <w:szCs w:val="28"/>
        </w:rPr>
        <w:t>Department of Social Work Accreditation (DOSWA)</w:t>
      </w:r>
    </w:p>
    <w:p w14:paraId="20CFFDF6" w14:textId="77777777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 w:val="24"/>
          <w:szCs w:val="28"/>
        </w:rPr>
      </w:pPr>
      <w:r w:rsidRPr="007121AF">
        <w:rPr>
          <w:rFonts w:ascii="Times New Roman" w:hAnsi="Times New Roman"/>
          <w:bCs/>
          <w:i/>
          <w:iCs/>
          <w:sz w:val="24"/>
          <w:szCs w:val="28"/>
        </w:rPr>
        <w:t>Baccalaureate and Master’s Social Work Program Accreditation</w:t>
      </w:r>
    </w:p>
    <w:p w14:paraId="664E7BA4" w14:textId="77777777" w:rsidR="00640222" w:rsidRPr="007121AF" w:rsidRDefault="00640222" w:rsidP="00A23B8B">
      <w:pPr>
        <w:tabs>
          <w:tab w:val="left" w:pos="0"/>
        </w:tabs>
        <w:suppressAutoHyphens/>
        <w:spacing w:after="0" w:line="240" w:lineRule="auto"/>
        <w:ind w:left="360"/>
        <w:jc w:val="center"/>
        <w:rPr>
          <w:rFonts w:ascii="Times New Roman" w:hAnsi="Times New Roman"/>
          <w:b/>
          <w:szCs w:val="24"/>
        </w:rPr>
      </w:pPr>
    </w:p>
    <w:p w14:paraId="246A72CF" w14:textId="02A7DDF3" w:rsidR="00A605EA" w:rsidRPr="004919ED" w:rsidRDefault="00640222" w:rsidP="004919ED">
      <w:pPr>
        <w:tabs>
          <w:tab w:val="left" w:pos="0"/>
        </w:tabs>
        <w:suppressAutoHyphens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7121AF">
        <w:rPr>
          <w:rFonts w:ascii="Times New Roman" w:hAnsi="Times New Roman"/>
          <w:b/>
          <w:sz w:val="32"/>
          <w:szCs w:val="32"/>
        </w:rPr>
        <w:t>2022 EPAS</w:t>
      </w:r>
    </w:p>
    <w:p w14:paraId="781A5EE7" w14:textId="4CCE8E4E" w:rsidR="00A23B8B" w:rsidRPr="009A47E9" w:rsidRDefault="00640222" w:rsidP="00A23B8B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7121AF">
        <w:rPr>
          <w:rFonts w:ascii="Times New Roman" w:hAnsi="Times New Roman"/>
          <w:b/>
          <w:color w:val="005D7E"/>
          <w:sz w:val="32"/>
          <w:szCs w:val="32"/>
        </w:rPr>
        <w:t>F</w:t>
      </w:r>
      <w:r w:rsidR="00066195">
        <w:rPr>
          <w:rFonts w:ascii="Times New Roman" w:hAnsi="Times New Roman"/>
          <w:b/>
          <w:color w:val="005D7E"/>
          <w:sz w:val="32"/>
          <w:szCs w:val="32"/>
        </w:rPr>
        <w:t>orm</w:t>
      </w:r>
      <w:proofErr w:type="gramEnd"/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 </w:t>
      </w:r>
      <w:bookmarkStart w:id="0" w:name="_Hlk113634535"/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AS </w:t>
      </w:r>
      <w:r w:rsidRPr="00640222">
        <w:rPr>
          <w:rFonts w:ascii="Times New Roman" w:hAnsi="Times New Roman"/>
          <w:b/>
          <w:color w:val="005D7E"/>
          <w:sz w:val="32"/>
          <w:szCs w:val="32"/>
        </w:rPr>
        <w:t xml:space="preserve">B5.0.1(d) </w:t>
      </w:r>
      <w:bookmarkEnd w:id="0"/>
      <w:r w:rsidRPr="007121AF">
        <w:rPr>
          <w:rFonts w:ascii="Times New Roman" w:hAnsi="Times New Roman"/>
          <w:b/>
          <w:color w:val="005D7E"/>
          <w:sz w:val="32"/>
          <w:szCs w:val="32"/>
        </w:rPr>
        <w:t xml:space="preserve">| </w:t>
      </w:r>
      <w:r w:rsidR="00251AD7" w:rsidRPr="00251AD7">
        <w:rPr>
          <w:rFonts w:ascii="Times New Roman" w:hAnsi="Times New Roman"/>
          <w:b/>
          <w:bCs/>
          <w:iCs/>
          <w:color w:val="005D7E"/>
          <w:sz w:val="32"/>
          <w:szCs w:val="32"/>
        </w:rPr>
        <w:t>Public Reporting of Assessment Outcomes</w:t>
      </w:r>
      <w:r w:rsidR="004B79EF">
        <w:rPr>
          <w:rFonts w:ascii="Times New Roman" w:hAnsi="Times New Roman"/>
          <w:b/>
          <w:bCs/>
          <w:iCs/>
          <w:color w:val="005D7E"/>
          <w:sz w:val="32"/>
          <w:szCs w:val="32"/>
        </w:rPr>
        <w:br/>
      </w:r>
    </w:p>
    <w:p w14:paraId="2C69D3EA" w14:textId="77777777" w:rsidR="00C5498D" w:rsidRDefault="00C5498D" w:rsidP="00F26517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 xml:space="preserve">JARVIS CHRISTIAN UNIVERSITY </w:t>
      </w:r>
    </w:p>
    <w:p w14:paraId="2411EEAC" w14:textId="69458E1D" w:rsidR="00775DDC" w:rsidRPr="00F26517" w:rsidRDefault="00C5498D" w:rsidP="00F26517">
      <w:pPr>
        <w:spacing w:after="0" w:line="240" w:lineRule="auto"/>
        <w:ind w:left="-180" w:right="-90"/>
        <w:jc w:val="center"/>
        <w:rPr>
          <w:rFonts w:ascii="Times New Roman" w:hAnsi="Times New Roman"/>
          <w:b/>
          <w:bCs/>
          <w:iCs/>
          <w:color w:val="005D7E"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BACCALAURATE SOCIL WORK PROGRAM</w:t>
      </w:r>
    </w:p>
    <w:p w14:paraId="6F11351C" w14:textId="77777777" w:rsidR="00C5498D" w:rsidRDefault="00C5498D" w:rsidP="00D26F63">
      <w:pPr>
        <w:spacing w:after="0" w:line="240" w:lineRule="auto"/>
        <w:jc w:val="center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</w:p>
    <w:p w14:paraId="328A23DF" w14:textId="20B23112" w:rsidR="009802D1" w:rsidRDefault="00E2706D" w:rsidP="00D26F63">
      <w:pPr>
        <w:spacing w:after="0" w:line="240" w:lineRule="auto"/>
        <w:jc w:val="center"/>
        <w:textAlignment w:val="baseline"/>
        <w:rPr>
          <w:rStyle w:val="Heading2Char"/>
          <w:rFonts w:cs="Times New Roman"/>
          <w:color w:val="005D7E"/>
          <w:sz w:val="32"/>
          <w:szCs w:val="32"/>
        </w:rPr>
      </w:pPr>
      <w:r w:rsidRPr="00F25B7B">
        <w:rPr>
          <w:rStyle w:val="Heading2Char"/>
          <w:rFonts w:cs="Times New Roman"/>
          <w:color w:val="005D7E"/>
          <w:sz w:val="32"/>
          <w:szCs w:val="32"/>
        </w:rPr>
        <w:t xml:space="preserve">Generalist Practice </w:t>
      </w:r>
      <w:r w:rsidRPr="007B29DF">
        <w:rPr>
          <w:rStyle w:val="Heading2Char"/>
          <w:rFonts w:cs="Times New Roman"/>
          <w:sz w:val="32"/>
          <w:szCs w:val="32"/>
        </w:rPr>
        <w:t xml:space="preserve">| </w:t>
      </w:r>
      <w:r w:rsidR="00371795" w:rsidRPr="007B29DF">
        <w:rPr>
          <w:rStyle w:val="Heading2Char"/>
          <w:rFonts w:cs="Times New Roman"/>
          <w:sz w:val="32"/>
          <w:szCs w:val="32"/>
        </w:rPr>
        <w:t xml:space="preserve">Summary of </w:t>
      </w:r>
      <w:r w:rsidR="00DD1909" w:rsidRPr="007B29DF">
        <w:rPr>
          <w:rStyle w:val="Heading2Char"/>
          <w:rFonts w:cs="Times New Roman"/>
          <w:sz w:val="32"/>
          <w:szCs w:val="32"/>
        </w:rPr>
        <w:t>Plan</w:t>
      </w:r>
    </w:p>
    <w:p w14:paraId="6F020E93" w14:textId="46803451" w:rsidR="00930816" w:rsidRPr="009A47E9" w:rsidRDefault="00930816" w:rsidP="00E2706D">
      <w:pPr>
        <w:spacing w:after="0" w:line="240" w:lineRule="auto"/>
        <w:textAlignment w:val="baseline"/>
        <w:rPr>
          <w:rStyle w:val="Heading2Char"/>
          <w:rFonts w:eastAsia="Times New Roman" w:cs="Times New Roman"/>
          <w:iCs w:val="0"/>
          <w:szCs w:val="24"/>
        </w:rPr>
      </w:pPr>
    </w:p>
    <w:tbl>
      <w:tblPr>
        <w:tblStyle w:val="TableGrid5"/>
        <w:tblpPr w:leftFromText="180" w:rightFromText="180" w:vertAnchor="text" w:tblpXSpec="center" w:tblpY="1"/>
        <w:tblOverlap w:val="never"/>
        <w:tblW w:w="5000" w:type="pct"/>
        <w:tblInd w:w="0" w:type="dxa"/>
        <w:shd w:val="clear" w:color="auto" w:fill="FFFFFF" w:themeFill="background1"/>
        <w:tblLook w:val="0600" w:firstRow="0" w:lastRow="0" w:firstColumn="0" w:lastColumn="0" w:noHBand="1" w:noVBand="1"/>
      </w:tblPr>
      <w:tblGrid>
        <w:gridCol w:w="2578"/>
        <w:gridCol w:w="2579"/>
        <w:gridCol w:w="2579"/>
        <w:gridCol w:w="1614"/>
      </w:tblGrid>
      <w:tr w:rsidR="00A76B8F" w:rsidRPr="00051BF8" w14:paraId="2C06F1F2" w14:textId="686B6DC3" w:rsidTr="00A420B1">
        <w:trPr>
          <w:trHeight w:val="1269"/>
          <w:tblHeader/>
        </w:trPr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F140CA" w14:textId="0BF91315" w:rsidR="00A76B8F" w:rsidRPr="00E9420A" w:rsidRDefault="00A76B8F" w:rsidP="007C0E11">
            <w:pPr>
              <w:pStyle w:val="NoSpacing"/>
            </w:pPr>
            <w:r>
              <w:t>Competency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6930F3C" w14:textId="5286FD6C" w:rsidR="00A76B8F" w:rsidRPr="00E9420A" w:rsidRDefault="00A76B8F" w:rsidP="007C0E11">
            <w:pPr>
              <w:pStyle w:val="NoSpacing"/>
            </w:pPr>
            <w:r w:rsidRPr="00E9420A">
              <w:t>Instrument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D293DC" w14:textId="46DF4AF8" w:rsidR="00A76B8F" w:rsidRDefault="00A76B8F" w:rsidP="007C0E11">
            <w:pPr>
              <w:pStyle w:val="NoSpacing"/>
            </w:pPr>
            <w:r>
              <w:t>Instrument:</w:t>
            </w:r>
          </w:p>
          <w:p w14:paraId="32810F56" w14:textId="318B7657" w:rsidR="00A76B8F" w:rsidRPr="009802D1" w:rsidRDefault="00A76B8F" w:rsidP="007C0E11">
            <w:pPr>
              <w:pStyle w:val="NoSpacing"/>
              <w:rPr>
                <w:bCs/>
              </w:rPr>
            </w:pPr>
            <w:r w:rsidRPr="009802D1">
              <w:rPr>
                <w:bCs/>
              </w:rPr>
              <w:t>Expected Level of Achievement</w:t>
            </w:r>
            <w:r w:rsidR="00427DAB">
              <w:rPr>
                <w:bCs/>
              </w:rPr>
              <w:t xml:space="preserve"> for Instrument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A8EB2D" w14:textId="77777777" w:rsidR="00A76B8F" w:rsidRDefault="00A76B8F" w:rsidP="007C0E11">
            <w:pPr>
              <w:pStyle w:val="NoSpacing"/>
            </w:pPr>
            <w:r>
              <w:t>Competency:</w:t>
            </w:r>
          </w:p>
          <w:p w14:paraId="39B904ED" w14:textId="3461D8AD" w:rsidR="00A76B8F" w:rsidRDefault="00A76B8F" w:rsidP="007C0E11">
            <w:pPr>
              <w:pStyle w:val="NoSpacing"/>
            </w:pPr>
            <w:r w:rsidRPr="009802D1">
              <w:rPr>
                <w:bCs/>
              </w:rPr>
              <w:t>Expected Level of Achievement</w:t>
            </w:r>
            <w:r w:rsidR="002D0FFC">
              <w:t xml:space="preserve"> </w:t>
            </w:r>
            <w:r w:rsidR="00135C3B">
              <w:t>for Competency</w:t>
            </w:r>
          </w:p>
        </w:tc>
      </w:tr>
      <w:tr w:rsidR="00A76B8F" w:rsidRPr="00051BF8" w14:paraId="14EDA922" w14:textId="62DD2C73" w:rsidTr="007C0E11">
        <w:trPr>
          <w:trHeight w:val="1251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8A262A" w14:textId="78107343" w:rsidR="00A76B8F" w:rsidRPr="00E9420A" w:rsidRDefault="00A76B8F" w:rsidP="007C0E11">
            <w:pPr>
              <w:pStyle w:val="NoSpacing"/>
              <w:rPr>
                <w:bCs/>
              </w:rPr>
            </w:pPr>
            <w:bookmarkStart w:id="1" w:name="_Hlk110937290"/>
            <w:r w:rsidRPr="00E9420A">
              <w:rPr>
                <w:bCs/>
              </w:rPr>
              <w:t>Competency 1</w:t>
            </w:r>
            <w:r>
              <w:rPr>
                <w:bCs/>
              </w:rPr>
              <w:t>:</w:t>
            </w:r>
            <w:r>
              <w:rPr>
                <w:bCs/>
              </w:rPr>
              <w:br/>
            </w:r>
            <w:r w:rsidRPr="00F44DA4">
              <w:t>Demonstrate Ethical and Professional Behavior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0356D" w14:textId="22A0661A" w:rsidR="00CA0FAA" w:rsidRDefault="00A76B8F" w:rsidP="007C0E11">
            <w:pPr>
              <w:pStyle w:val="NoSpacing"/>
            </w:pPr>
            <w:r w:rsidRPr="00684137">
              <w:t>Instrument 1:</w:t>
            </w:r>
          </w:p>
          <w:p w14:paraId="46FFFC2A" w14:textId="7E79B860" w:rsidR="00A76B8F" w:rsidRPr="00CA0FAA" w:rsidRDefault="00CA0FAA" w:rsidP="007C0E11">
            <w:pPr>
              <w:pStyle w:val="NoSpacing"/>
            </w:pPr>
            <w:r w:rsidRPr="00291BFC">
              <w:t>Student Field Evaluation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FA18BC" w14:textId="77777777" w:rsidR="007C0E11" w:rsidRDefault="007C0E11" w:rsidP="007C0E11">
            <w:pPr>
              <w:pStyle w:val="NoSpacing"/>
              <w:rPr>
                <w:rFonts w:ascii="Segoe UI Symbol" w:hAnsi="Segoe UI Symbol" w:cs="Segoe UI Symbol"/>
              </w:rPr>
            </w:pPr>
          </w:p>
          <w:p w14:paraId="326F7642" w14:textId="07E7434A" w:rsidR="0012514D" w:rsidRPr="0012514D" w:rsidRDefault="0012514D" w:rsidP="007C0E11">
            <w:pPr>
              <w:pStyle w:val="NoSpacing"/>
            </w:pPr>
            <w:r w:rsidRPr="0012514D">
              <w:t>Students are assessed at the behavior level</w:t>
            </w:r>
          </w:p>
          <w:p w14:paraId="3446896B" w14:textId="20276E87" w:rsidR="0012514D" w:rsidRPr="00E9420A" w:rsidRDefault="0012514D" w:rsidP="007C0E11">
            <w:pPr>
              <w:pStyle w:val="NoSpacing"/>
            </w:pP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301FAC" w14:textId="77777777" w:rsidR="007C0E11" w:rsidRDefault="007C0E11" w:rsidP="007C0E11">
            <w:pPr>
              <w:pStyle w:val="NoSpacing"/>
            </w:pPr>
          </w:p>
          <w:p w14:paraId="70EBA648" w14:textId="48F35C7E" w:rsidR="00A76B8F" w:rsidRDefault="0012514D" w:rsidP="007C0E11">
            <w:pPr>
              <w:pStyle w:val="NoSpacing"/>
            </w:pPr>
            <w:r>
              <w:t>80%</w:t>
            </w:r>
          </w:p>
        </w:tc>
      </w:tr>
      <w:tr w:rsidR="00A76B8F" w:rsidRPr="00051BF8" w14:paraId="2966B91C" w14:textId="753AA5BF" w:rsidTr="00D0529B">
        <w:trPr>
          <w:trHeight w:val="415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F9E77C6" w14:textId="77777777" w:rsidR="00A76B8F" w:rsidRPr="00E9420A" w:rsidRDefault="00A76B8F" w:rsidP="007C0E11">
            <w:pPr>
              <w:pStyle w:val="NoSpacing"/>
              <w:rPr>
                <w:bCs/>
                <w:u w:val="single"/>
              </w:rPr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F6E05A7" w14:textId="77BF38C4" w:rsidR="00CA0FAA" w:rsidRDefault="00A76B8F" w:rsidP="007C0E11">
            <w:pPr>
              <w:pStyle w:val="NoSpacing"/>
            </w:pPr>
            <w:r w:rsidRPr="00684137">
              <w:t>Instrument 2:</w:t>
            </w:r>
          </w:p>
          <w:p w14:paraId="6D26438E" w14:textId="2AB07B11" w:rsidR="00A76B8F" w:rsidRPr="00CA0FAA" w:rsidRDefault="00CA0FAA" w:rsidP="007C0E11">
            <w:pPr>
              <w:pStyle w:val="NoSpacing"/>
            </w:pPr>
            <w:r w:rsidRPr="00CA0FAA">
              <w:rPr>
                <w:bCs/>
              </w:rPr>
              <w:t>Capstone Case Presentation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C200E2" w14:textId="68865AF0" w:rsidR="00A76B8F" w:rsidRPr="00E9420A" w:rsidRDefault="00594763" w:rsidP="007C0E11">
            <w:pPr>
              <w:pStyle w:val="NoSpacing"/>
            </w:pPr>
            <w:r w:rsidRPr="00594763">
              <w:t>Students are assessed at the competency level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5EE3AC" w14:textId="77777777" w:rsidR="00A76B8F" w:rsidRDefault="00A76B8F" w:rsidP="007C0E11">
            <w:pPr>
              <w:pStyle w:val="NoSpacing"/>
            </w:pPr>
          </w:p>
        </w:tc>
      </w:tr>
      <w:tr w:rsidR="0048429F" w:rsidRPr="00051BF8" w14:paraId="5E452CDB" w14:textId="3FDC4657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900FDC" w14:textId="1492465A" w:rsidR="0048429F" w:rsidRPr="00BA78B1" w:rsidRDefault="0048429F" w:rsidP="007C0E11">
            <w:pPr>
              <w:pStyle w:val="NoSpacing"/>
            </w:pPr>
            <w:r w:rsidRPr="00E9420A">
              <w:t>Competency 2</w:t>
            </w:r>
            <w:r>
              <w:t>:</w:t>
            </w:r>
            <w:r>
              <w:br/>
            </w:r>
            <w:r w:rsidRPr="00095F1A">
              <w:rPr>
                <w:rFonts w:eastAsia="Times New Roman"/>
              </w:rPr>
              <w:t>Advance Human Rights and Social, Racial, Economic, and Environmental Justice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D594A" w14:textId="7DF1BD52" w:rsidR="0048429F" w:rsidRPr="00684137" w:rsidRDefault="0048429F" w:rsidP="007C0E11">
            <w:pPr>
              <w:pStyle w:val="NoSpacing"/>
            </w:pPr>
            <w:r w:rsidRPr="00684137">
              <w:t xml:space="preserve">Instrument 1: </w:t>
            </w:r>
            <w:r w:rsidR="00CA0FAA" w:rsidRPr="00291BFC">
              <w:t>Student Field Evaluation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D71744" w14:textId="24C3DDF0" w:rsidR="0012514D" w:rsidRPr="0012514D" w:rsidRDefault="0012514D" w:rsidP="007C0E11">
            <w:pPr>
              <w:pStyle w:val="NoSpacing"/>
            </w:pPr>
            <w:r w:rsidRPr="0012514D">
              <w:t>Students are assessed at the behavior level</w:t>
            </w:r>
          </w:p>
          <w:p w14:paraId="5B175B26" w14:textId="21F318A7" w:rsidR="0048429F" w:rsidRPr="00E9420A" w:rsidRDefault="0048429F" w:rsidP="007C0E11">
            <w:pPr>
              <w:pStyle w:val="NoSpacing"/>
            </w:pP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4073F6" w14:textId="68D3F351" w:rsidR="0048429F" w:rsidRDefault="0012514D" w:rsidP="007C0E11">
            <w:pPr>
              <w:pStyle w:val="NoSpacing"/>
            </w:pPr>
            <w:r>
              <w:t>80%</w:t>
            </w:r>
          </w:p>
        </w:tc>
      </w:tr>
      <w:tr w:rsidR="0048429F" w:rsidRPr="00051BF8" w14:paraId="123EC80E" w14:textId="1EE5621C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927E92" w14:textId="77777777" w:rsidR="0048429F" w:rsidRPr="00E9420A" w:rsidRDefault="0048429F" w:rsidP="007C0E11">
            <w:pPr>
              <w:pStyle w:val="NoSpacing"/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804E5" w14:textId="135DC2B6" w:rsidR="00CA0FAA" w:rsidRDefault="0048429F" w:rsidP="007C0E11">
            <w:pPr>
              <w:pStyle w:val="NoSpacing"/>
            </w:pPr>
            <w:r w:rsidRPr="00684137">
              <w:t>Instrument 2:</w:t>
            </w:r>
          </w:p>
          <w:p w14:paraId="040E92A4" w14:textId="60112011" w:rsidR="00CA0FAA" w:rsidRPr="00684137" w:rsidRDefault="00CA0FAA" w:rsidP="007C0E11">
            <w:pPr>
              <w:pStyle w:val="NoSpacing"/>
            </w:pPr>
            <w:r w:rsidRPr="00CA0FAA">
              <w:rPr>
                <w:bCs/>
              </w:rPr>
              <w:t>Capstone Case Presentation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4AC3" w14:textId="13C1A73D" w:rsidR="00594763" w:rsidRPr="00E9420A" w:rsidRDefault="00594763" w:rsidP="007C0E11">
            <w:pPr>
              <w:pStyle w:val="NoSpacing"/>
            </w:pPr>
            <w:r w:rsidRPr="00594763">
              <w:t>Students are assessed at the competency level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68A37" w14:textId="77777777" w:rsidR="0048429F" w:rsidRDefault="0048429F" w:rsidP="007C0E11">
            <w:pPr>
              <w:pStyle w:val="NoSpacing"/>
            </w:pPr>
          </w:p>
        </w:tc>
      </w:tr>
      <w:tr w:rsidR="0048429F" w:rsidRPr="00051BF8" w14:paraId="5FD36AD3" w14:textId="1A75DCE8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BCA05A" w14:textId="4A4F411D" w:rsidR="0048429F" w:rsidRPr="00CC130B" w:rsidRDefault="0048429F" w:rsidP="007C0E11">
            <w:pPr>
              <w:pStyle w:val="NoSpacing"/>
              <w:rPr>
                <w:rFonts w:eastAsia="Times New Roman"/>
              </w:rPr>
            </w:pPr>
            <w:r w:rsidRPr="00E9420A">
              <w:rPr>
                <w:rFonts w:eastAsia="Times New Roman"/>
                <w:bCs/>
              </w:rPr>
              <w:t xml:space="preserve">Competency 3: </w:t>
            </w:r>
            <w:r w:rsidRPr="00CC130B">
              <w:rPr>
                <w:rFonts w:eastAsia="Times New Roman"/>
              </w:rPr>
              <w:t>Engage Anti-Racism, Diversity, Equity, and</w:t>
            </w:r>
          </w:p>
          <w:p w14:paraId="5A602C96" w14:textId="37606C32" w:rsidR="0048429F" w:rsidRPr="00E9420A" w:rsidRDefault="0048429F" w:rsidP="007C0E11">
            <w:pPr>
              <w:pStyle w:val="NoSpacing"/>
              <w:rPr>
                <w:bCs/>
                <w:u w:val="single"/>
              </w:rPr>
            </w:pPr>
            <w:r w:rsidRPr="00CC130B">
              <w:rPr>
                <w:rFonts w:eastAsia="Times New Roman"/>
              </w:rPr>
              <w:t>Inclusion (ADEI) in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7BF42" w14:textId="0F03844E" w:rsidR="00CA0FAA" w:rsidRDefault="0048429F" w:rsidP="007C0E11">
            <w:pPr>
              <w:pStyle w:val="NoSpacing"/>
            </w:pPr>
            <w:r w:rsidRPr="00684137">
              <w:t>Instrument 1:</w:t>
            </w:r>
          </w:p>
          <w:p w14:paraId="369B6FF4" w14:textId="14F7630E" w:rsidR="0048429F" w:rsidRPr="00684137" w:rsidRDefault="00CA0FAA" w:rsidP="007C0E11">
            <w:pPr>
              <w:pStyle w:val="NoSpacing"/>
            </w:pPr>
            <w:r w:rsidRPr="00291BFC">
              <w:t>Student Field Evaluation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C37E629" w14:textId="44F671A5" w:rsidR="0012514D" w:rsidRPr="0012514D" w:rsidRDefault="0012514D" w:rsidP="007C0E11">
            <w:pPr>
              <w:pStyle w:val="NoSpacing"/>
            </w:pPr>
            <w:r w:rsidRPr="0012514D">
              <w:t>Students are assessed at the behavior level</w:t>
            </w:r>
          </w:p>
          <w:p w14:paraId="0422A7FB" w14:textId="13A56375" w:rsidR="0048429F" w:rsidRPr="00E9420A" w:rsidRDefault="0048429F" w:rsidP="007C0E11">
            <w:pPr>
              <w:pStyle w:val="NoSpacing"/>
            </w:pP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70398D" w14:textId="7448F5E2" w:rsidR="0048429F" w:rsidRPr="00B65C9C" w:rsidRDefault="0012514D" w:rsidP="007C0E11">
            <w:pPr>
              <w:pStyle w:val="NoSpacing"/>
            </w:pPr>
            <w:r>
              <w:t>80%</w:t>
            </w:r>
          </w:p>
        </w:tc>
      </w:tr>
      <w:tr w:rsidR="0048429F" w:rsidRPr="00051BF8" w14:paraId="2CE095A5" w14:textId="4CE55EDF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43702A" w14:textId="77777777" w:rsidR="0048429F" w:rsidRPr="00E9420A" w:rsidRDefault="0048429F" w:rsidP="007C0E11">
            <w:pPr>
              <w:pStyle w:val="NoSpacing"/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8BAD4" w14:textId="194F1ACA" w:rsidR="00CA0FAA" w:rsidRDefault="0048429F" w:rsidP="007C0E11">
            <w:pPr>
              <w:pStyle w:val="NoSpacing"/>
            </w:pPr>
            <w:r w:rsidRPr="00684137">
              <w:t>Instrument 2:</w:t>
            </w:r>
          </w:p>
          <w:p w14:paraId="0C32E416" w14:textId="0AC37128" w:rsidR="0048429F" w:rsidRPr="00684137" w:rsidRDefault="00CA0FAA" w:rsidP="007C0E11">
            <w:pPr>
              <w:pStyle w:val="NoSpacing"/>
            </w:pPr>
            <w:r w:rsidRPr="00CA0FAA">
              <w:rPr>
                <w:bCs/>
              </w:rPr>
              <w:t>Capstone Case Presentation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4D7E4" w14:textId="7166AC23" w:rsidR="0048429F" w:rsidRPr="00E9420A" w:rsidRDefault="00594763" w:rsidP="007C0E11">
            <w:pPr>
              <w:pStyle w:val="NoSpacing"/>
            </w:pPr>
            <w:r w:rsidRPr="00594763">
              <w:t>Students are assessed at the competency level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06A3C" w14:textId="77777777" w:rsidR="0048429F" w:rsidRPr="00B65C9C" w:rsidRDefault="0048429F" w:rsidP="007C0E11">
            <w:pPr>
              <w:pStyle w:val="NoSpacing"/>
            </w:pPr>
          </w:p>
        </w:tc>
      </w:tr>
      <w:tr w:rsidR="0048429F" w:rsidRPr="00051BF8" w14:paraId="60F00850" w14:textId="5C496B89" w:rsidTr="00D0529B">
        <w:trPr>
          <w:trHeight w:val="805"/>
        </w:trPr>
        <w:tc>
          <w:tcPr>
            <w:tcW w:w="1379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2FDC11" w14:textId="16499543" w:rsidR="0048429F" w:rsidRPr="00E9420A" w:rsidRDefault="0048429F" w:rsidP="007C0E11">
            <w:pPr>
              <w:pStyle w:val="NoSpacing"/>
              <w:rPr>
                <w:bCs/>
                <w:u w:val="single"/>
              </w:rPr>
            </w:pPr>
            <w:r w:rsidRPr="00E9420A">
              <w:rPr>
                <w:rFonts w:eastAsia="Times New Roman"/>
                <w:bCs/>
              </w:rPr>
              <w:lastRenderedPageBreak/>
              <w:t xml:space="preserve">Competency 4: </w:t>
            </w:r>
            <w:r w:rsidRPr="001744A5">
              <w:rPr>
                <w:rFonts w:eastAsia="Times New Roman"/>
              </w:rPr>
              <w:t>Engage in Practice-informed Research and Research-informed Practice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0EA36" w14:textId="06D8C0BC" w:rsidR="008109D8" w:rsidRDefault="0048429F" w:rsidP="007C0E11">
            <w:pPr>
              <w:pStyle w:val="NoSpacing"/>
            </w:pPr>
            <w:r w:rsidRPr="00684137">
              <w:t>Instrument 1:</w:t>
            </w:r>
          </w:p>
          <w:p w14:paraId="4E1A52FD" w14:textId="44669E6D" w:rsidR="0048429F" w:rsidRPr="00684137" w:rsidRDefault="008109D8" w:rsidP="007C0E11">
            <w:pPr>
              <w:pStyle w:val="NoSpacing"/>
            </w:pPr>
            <w:r w:rsidRPr="00291BFC">
              <w:t>Student Field Evaluation</w:t>
            </w: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4A3A95" w14:textId="4DB23CBE" w:rsidR="0012514D" w:rsidRPr="0012514D" w:rsidRDefault="0012514D" w:rsidP="007C0E11">
            <w:pPr>
              <w:pStyle w:val="NoSpacing"/>
            </w:pPr>
            <w:r w:rsidRPr="0012514D">
              <w:t>Students are assessed at the behavior level</w:t>
            </w:r>
          </w:p>
          <w:p w14:paraId="62EE9371" w14:textId="27772FD5" w:rsidR="0048429F" w:rsidRPr="00E9420A" w:rsidRDefault="0048429F" w:rsidP="007C0E11">
            <w:pPr>
              <w:pStyle w:val="NoSpacing"/>
            </w:pP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2B60C3" w14:textId="43AD9D8C" w:rsidR="0048429F" w:rsidRPr="00421277" w:rsidRDefault="0012514D" w:rsidP="007C0E11">
            <w:pPr>
              <w:pStyle w:val="NoSpacing"/>
            </w:pPr>
            <w:r>
              <w:t>80%</w:t>
            </w:r>
          </w:p>
        </w:tc>
      </w:tr>
      <w:tr w:rsidR="0048429F" w:rsidRPr="00051BF8" w14:paraId="566E0BA2" w14:textId="59F88CD2" w:rsidTr="00D0529B">
        <w:trPr>
          <w:trHeight w:val="806"/>
        </w:trPr>
        <w:tc>
          <w:tcPr>
            <w:tcW w:w="137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7BD876" w14:textId="77777777" w:rsidR="0048429F" w:rsidRPr="00E9420A" w:rsidRDefault="0048429F" w:rsidP="007C0E11">
            <w:pPr>
              <w:pStyle w:val="NoSpacing"/>
            </w:pPr>
          </w:p>
        </w:tc>
        <w:tc>
          <w:tcPr>
            <w:tcW w:w="1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7ED7" w14:textId="77777777" w:rsidR="008109D8" w:rsidRDefault="0048429F" w:rsidP="007C0E11">
            <w:pPr>
              <w:pStyle w:val="NoSpacing"/>
            </w:pPr>
            <w:r w:rsidRPr="00684137">
              <w:t>Instrument 2:</w:t>
            </w:r>
          </w:p>
          <w:p w14:paraId="0C2C0E32" w14:textId="1103514C" w:rsidR="0048429F" w:rsidRPr="00684137" w:rsidRDefault="008109D8" w:rsidP="007C0E11">
            <w:pPr>
              <w:pStyle w:val="NoSpacing"/>
            </w:pPr>
            <w:r w:rsidRPr="00CA0FAA">
              <w:rPr>
                <w:bCs/>
              </w:rPr>
              <w:t>Capstone Case Presentation</w:t>
            </w:r>
          </w:p>
        </w:tc>
        <w:tc>
          <w:tcPr>
            <w:tcW w:w="137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5A26" w14:textId="772C6F5C" w:rsidR="0048429F" w:rsidRPr="00E9420A" w:rsidRDefault="00594763" w:rsidP="007C0E11">
            <w:pPr>
              <w:pStyle w:val="NoSpacing"/>
            </w:pPr>
            <w:r w:rsidRPr="00594763">
              <w:t>Students are assessed at the competency level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40FEF" w14:textId="77777777" w:rsidR="0048429F" w:rsidRPr="00421277" w:rsidRDefault="0048429F" w:rsidP="007C0E11">
            <w:pPr>
              <w:pStyle w:val="NoSpacing"/>
            </w:pPr>
          </w:p>
        </w:tc>
      </w:tr>
      <w:bookmarkEnd w:id="1"/>
      <w:tr w:rsidR="0048429F" w:rsidRPr="00051BF8" w14:paraId="76AA123D" w14:textId="36B389E5" w:rsidTr="00D0529B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7A0F7A68" w14:textId="13C3395D" w:rsidR="0048429F" w:rsidRPr="00E9420A" w:rsidRDefault="0048429F" w:rsidP="007C0E11">
            <w:pPr>
              <w:pStyle w:val="NoSpacing"/>
              <w:rPr>
                <w:bCs/>
                <w:u w:val="single"/>
              </w:rPr>
            </w:pPr>
            <w:r w:rsidRPr="00E9420A">
              <w:rPr>
                <w:rFonts w:eastAsia="Times New Roman"/>
                <w:bCs/>
              </w:rPr>
              <w:t xml:space="preserve">Competency 5: </w:t>
            </w:r>
            <w:r w:rsidRPr="001744A5">
              <w:rPr>
                <w:rFonts w:eastAsia="Times New Roman"/>
              </w:rPr>
              <w:t>Engage in Policy Practice</w:t>
            </w:r>
          </w:p>
        </w:tc>
        <w:tc>
          <w:tcPr>
            <w:tcW w:w="1379" w:type="pct"/>
            <w:vAlign w:val="center"/>
          </w:tcPr>
          <w:p w14:paraId="5AD2111F" w14:textId="64EDD773" w:rsidR="008109D8" w:rsidRDefault="0048429F" w:rsidP="007C0E11">
            <w:pPr>
              <w:pStyle w:val="NoSpacing"/>
            </w:pPr>
            <w:r w:rsidRPr="00684137">
              <w:t>Instrument 1:</w:t>
            </w:r>
          </w:p>
          <w:p w14:paraId="3ED7DDF2" w14:textId="392EFDF9" w:rsidR="0048429F" w:rsidRPr="00684137" w:rsidRDefault="008109D8" w:rsidP="007C0E11">
            <w:pPr>
              <w:pStyle w:val="NoSpacing"/>
            </w:pPr>
            <w:r w:rsidRPr="00291BFC">
              <w:t>Student Field Evaluation</w:t>
            </w:r>
          </w:p>
        </w:tc>
        <w:tc>
          <w:tcPr>
            <w:tcW w:w="1379" w:type="pct"/>
            <w:vAlign w:val="center"/>
          </w:tcPr>
          <w:p w14:paraId="6EE73FBE" w14:textId="0A3F1FF9" w:rsidR="0012514D" w:rsidRPr="0012514D" w:rsidRDefault="0012514D" w:rsidP="007C0E11">
            <w:pPr>
              <w:pStyle w:val="NoSpacing"/>
            </w:pPr>
            <w:r w:rsidRPr="0012514D">
              <w:t>Students are assessed at the behavior level</w:t>
            </w:r>
          </w:p>
          <w:p w14:paraId="7A6A519F" w14:textId="0945D55B" w:rsidR="0048429F" w:rsidRPr="00E9420A" w:rsidRDefault="0048429F" w:rsidP="007C0E11">
            <w:pPr>
              <w:pStyle w:val="NoSpacing"/>
            </w:pPr>
          </w:p>
        </w:tc>
        <w:tc>
          <w:tcPr>
            <w:tcW w:w="863" w:type="pct"/>
            <w:vMerge w:val="restart"/>
            <w:vAlign w:val="center"/>
          </w:tcPr>
          <w:p w14:paraId="7177DC95" w14:textId="2A53BC4F" w:rsidR="0048429F" w:rsidRPr="00421277" w:rsidRDefault="0012514D" w:rsidP="007C0E11">
            <w:pPr>
              <w:pStyle w:val="NoSpacing"/>
            </w:pPr>
            <w:r>
              <w:t>80%</w:t>
            </w:r>
          </w:p>
        </w:tc>
      </w:tr>
      <w:tr w:rsidR="0048429F" w:rsidRPr="00051BF8" w14:paraId="497AB85E" w14:textId="7A3EE20A" w:rsidTr="00D0529B">
        <w:trPr>
          <w:trHeight w:val="25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758AAC30" w14:textId="77777777" w:rsidR="0048429F" w:rsidRPr="00E9420A" w:rsidRDefault="0048429F" w:rsidP="007C0E11">
            <w:pPr>
              <w:pStyle w:val="NoSpacing"/>
            </w:pPr>
          </w:p>
        </w:tc>
        <w:tc>
          <w:tcPr>
            <w:tcW w:w="1379" w:type="pct"/>
            <w:vAlign w:val="center"/>
          </w:tcPr>
          <w:p w14:paraId="563ECEB0" w14:textId="2DAE57CB" w:rsidR="008109D8" w:rsidRDefault="0048429F" w:rsidP="007C0E11">
            <w:pPr>
              <w:pStyle w:val="NoSpacing"/>
            </w:pPr>
            <w:r w:rsidRPr="00684137">
              <w:t>Instrument 2:</w:t>
            </w:r>
          </w:p>
          <w:p w14:paraId="63FC9B5B" w14:textId="72599FDE" w:rsidR="0048429F" w:rsidRPr="00684137" w:rsidRDefault="008109D8" w:rsidP="007C0E11">
            <w:pPr>
              <w:pStyle w:val="NoSpacing"/>
            </w:pPr>
            <w:r w:rsidRPr="00CA0FAA">
              <w:rPr>
                <w:bCs/>
              </w:rPr>
              <w:t>Capstone Case Presentation</w:t>
            </w:r>
          </w:p>
        </w:tc>
        <w:tc>
          <w:tcPr>
            <w:tcW w:w="1379" w:type="pct"/>
            <w:vAlign w:val="center"/>
          </w:tcPr>
          <w:p w14:paraId="6CE0DDE1" w14:textId="6EC166DD" w:rsidR="0048429F" w:rsidRPr="00E9420A" w:rsidRDefault="00594763" w:rsidP="007C0E11">
            <w:pPr>
              <w:pStyle w:val="NoSpacing"/>
            </w:pPr>
            <w:r w:rsidRPr="00594763">
              <w:t>Students are assessed at the competency level</w:t>
            </w:r>
          </w:p>
        </w:tc>
        <w:tc>
          <w:tcPr>
            <w:tcW w:w="863" w:type="pct"/>
            <w:vMerge/>
            <w:vAlign w:val="center"/>
          </w:tcPr>
          <w:p w14:paraId="0D462D0D" w14:textId="77777777" w:rsidR="0048429F" w:rsidRPr="00421277" w:rsidRDefault="0048429F" w:rsidP="007C0E11">
            <w:pPr>
              <w:pStyle w:val="NoSpacing"/>
            </w:pPr>
          </w:p>
        </w:tc>
      </w:tr>
      <w:tr w:rsidR="0048429F" w:rsidRPr="00051BF8" w14:paraId="5FCB84A1" w14:textId="660A1A75" w:rsidTr="00D0529B">
        <w:trPr>
          <w:trHeight w:val="920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03FFD780" w14:textId="17B741B6" w:rsidR="0048429F" w:rsidRPr="00E9420A" w:rsidRDefault="0048429F" w:rsidP="007C0E11">
            <w:pPr>
              <w:pStyle w:val="NoSpacing"/>
              <w:rPr>
                <w:bCs/>
                <w:u w:val="single"/>
              </w:rPr>
            </w:pPr>
            <w:r w:rsidRPr="00E9420A">
              <w:rPr>
                <w:rFonts w:eastAsia="Times New Roman"/>
                <w:bCs/>
              </w:rPr>
              <w:t xml:space="preserve">Competency 6: </w:t>
            </w:r>
            <w:r w:rsidRPr="001744A5">
              <w:rPr>
                <w:rFonts w:eastAsia="Times New Roman"/>
              </w:rPr>
              <w:t>Engage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33BC9A21" w14:textId="146AD340" w:rsidR="008109D8" w:rsidRDefault="0048429F" w:rsidP="007C0E11">
            <w:pPr>
              <w:pStyle w:val="NoSpacing"/>
            </w:pPr>
            <w:r w:rsidRPr="00684137">
              <w:t>Instrument 1:</w:t>
            </w:r>
          </w:p>
          <w:p w14:paraId="08FB0BD1" w14:textId="20BED0B8" w:rsidR="0048429F" w:rsidRPr="00684137" w:rsidRDefault="008109D8" w:rsidP="007C0E11">
            <w:pPr>
              <w:pStyle w:val="NoSpacing"/>
            </w:pPr>
            <w:r w:rsidRPr="00291BFC">
              <w:t>Student Field Evaluation</w:t>
            </w:r>
          </w:p>
        </w:tc>
        <w:tc>
          <w:tcPr>
            <w:tcW w:w="1379" w:type="pct"/>
            <w:vAlign w:val="center"/>
          </w:tcPr>
          <w:p w14:paraId="012220DF" w14:textId="2E265D2C" w:rsidR="0012514D" w:rsidRPr="0012514D" w:rsidRDefault="0012514D" w:rsidP="007C0E11">
            <w:pPr>
              <w:pStyle w:val="NoSpacing"/>
            </w:pPr>
            <w:r w:rsidRPr="0012514D">
              <w:t>Students are assessed at the behavior level</w:t>
            </w:r>
          </w:p>
          <w:p w14:paraId="2200FAE3" w14:textId="7F7143C0" w:rsidR="0048429F" w:rsidRPr="00E9420A" w:rsidRDefault="0048429F" w:rsidP="007C0E11">
            <w:pPr>
              <w:pStyle w:val="NoSpacing"/>
            </w:pPr>
          </w:p>
        </w:tc>
        <w:tc>
          <w:tcPr>
            <w:tcW w:w="863" w:type="pct"/>
            <w:vMerge w:val="restart"/>
            <w:vAlign w:val="center"/>
          </w:tcPr>
          <w:p w14:paraId="217C3A9A" w14:textId="76C8F3E1" w:rsidR="0048429F" w:rsidRPr="00421277" w:rsidRDefault="0012514D" w:rsidP="007C0E11">
            <w:pPr>
              <w:pStyle w:val="NoSpacing"/>
            </w:pPr>
            <w:r>
              <w:t>80%</w:t>
            </w:r>
          </w:p>
        </w:tc>
      </w:tr>
      <w:tr w:rsidR="0048429F" w:rsidRPr="00051BF8" w14:paraId="6A1A899E" w14:textId="3F4CB5CD" w:rsidTr="00D0529B">
        <w:trPr>
          <w:trHeight w:val="920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1DABFFDD" w14:textId="77777777" w:rsidR="0048429F" w:rsidRPr="00E9420A" w:rsidRDefault="0048429F" w:rsidP="007C0E11">
            <w:pPr>
              <w:pStyle w:val="NoSpacing"/>
            </w:pPr>
          </w:p>
        </w:tc>
        <w:tc>
          <w:tcPr>
            <w:tcW w:w="1379" w:type="pct"/>
            <w:vAlign w:val="center"/>
          </w:tcPr>
          <w:p w14:paraId="65AABCBC" w14:textId="1682001D" w:rsidR="008109D8" w:rsidRDefault="0048429F" w:rsidP="007C0E11">
            <w:pPr>
              <w:pStyle w:val="NoSpacing"/>
            </w:pPr>
            <w:r w:rsidRPr="00684137">
              <w:t xml:space="preserve">Instrument </w:t>
            </w:r>
            <w:r w:rsidR="008109D8">
              <w:t>2:</w:t>
            </w:r>
          </w:p>
          <w:p w14:paraId="6A837FEC" w14:textId="144B0A71" w:rsidR="0048429F" w:rsidRPr="00684137" w:rsidRDefault="008109D8" w:rsidP="007C0E11">
            <w:pPr>
              <w:pStyle w:val="NoSpacing"/>
            </w:pPr>
            <w:r w:rsidRPr="00CA0FAA">
              <w:rPr>
                <w:bCs/>
              </w:rPr>
              <w:t>Capstone Case Presentation</w:t>
            </w:r>
          </w:p>
        </w:tc>
        <w:tc>
          <w:tcPr>
            <w:tcW w:w="1379" w:type="pct"/>
            <w:vAlign w:val="center"/>
          </w:tcPr>
          <w:p w14:paraId="51CF7B3E" w14:textId="4301A266" w:rsidR="0048429F" w:rsidRPr="00E9420A" w:rsidRDefault="00594763" w:rsidP="007C0E11">
            <w:pPr>
              <w:pStyle w:val="NoSpacing"/>
            </w:pPr>
            <w:r w:rsidRPr="00594763">
              <w:t>Students are assessed at the competency level</w:t>
            </w:r>
          </w:p>
        </w:tc>
        <w:tc>
          <w:tcPr>
            <w:tcW w:w="863" w:type="pct"/>
            <w:vMerge/>
            <w:vAlign w:val="center"/>
          </w:tcPr>
          <w:p w14:paraId="62D96A36" w14:textId="77777777" w:rsidR="0048429F" w:rsidRPr="00421277" w:rsidRDefault="0048429F" w:rsidP="007C0E11">
            <w:pPr>
              <w:pStyle w:val="NoSpacing"/>
            </w:pPr>
          </w:p>
        </w:tc>
      </w:tr>
      <w:tr w:rsidR="0048429F" w:rsidRPr="00051BF8" w14:paraId="38187AF0" w14:textId="50F8F252" w:rsidTr="007C0E11">
        <w:trPr>
          <w:trHeight w:val="1331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171E70E1" w14:textId="7E8CAE29" w:rsidR="0048429F" w:rsidRPr="00E9420A" w:rsidRDefault="0048429F" w:rsidP="007C0E11">
            <w:pPr>
              <w:pStyle w:val="NoSpacing"/>
              <w:rPr>
                <w:bCs/>
                <w:u w:val="single"/>
              </w:rPr>
            </w:pPr>
            <w:r w:rsidRPr="00E9420A">
              <w:rPr>
                <w:rFonts w:eastAsia="Times New Roman"/>
                <w:bCs/>
              </w:rPr>
              <w:t xml:space="preserve">Competency 7: </w:t>
            </w:r>
            <w:r w:rsidRPr="001744A5">
              <w:rPr>
                <w:rFonts w:eastAsia="Times New Roman"/>
              </w:rPr>
              <w:t>Assess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205FBEDD" w14:textId="1DDC437B" w:rsidR="008109D8" w:rsidRDefault="0048429F" w:rsidP="007C0E11">
            <w:pPr>
              <w:pStyle w:val="NoSpacing"/>
            </w:pPr>
            <w:r w:rsidRPr="00684137">
              <w:t>Instrument 1:</w:t>
            </w:r>
          </w:p>
          <w:p w14:paraId="05DD3298" w14:textId="26158287" w:rsidR="0048429F" w:rsidRPr="00684137" w:rsidRDefault="008109D8" w:rsidP="007C0E11">
            <w:pPr>
              <w:pStyle w:val="NoSpacing"/>
            </w:pPr>
            <w:r w:rsidRPr="00291BFC">
              <w:t>Student Field Evaluation</w:t>
            </w:r>
          </w:p>
        </w:tc>
        <w:tc>
          <w:tcPr>
            <w:tcW w:w="1379" w:type="pct"/>
            <w:vAlign w:val="center"/>
          </w:tcPr>
          <w:p w14:paraId="5BF9BA16" w14:textId="77777777" w:rsidR="0048429F" w:rsidRDefault="0048429F" w:rsidP="007C0E11">
            <w:pPr>
              <w:pStyle w:val="NoSpacing"/>
              <w:rPr>
                <w:rFonts w:ascii="Segoe UI Symbol" w:hAnsi="Segoe UI Symbol" w:cs="Segoe UI Symbol"/>
              </w:rPr>
            </w:pPr>
          </w:p>
          <w:p w14:paraId="303B0012" w14:textId="77777777" w:rsidR="0012514D" w:rsidRDefault="0012514D" w:rsidP="007C0E11">
            <w:pPr>
              <w:pStyle w:val="NoSpacing"/>
              <w:rPr>
                <w:rFonts w:ascii="Segoe UI Symbol" w:hAnsi="Segoe UI Symbol" w:cs="Segoe UI Symbol"/>
              </w:rPr>
            </w:pPr>
          </w:p>
          <w:p w14:paraId="59931D14" w14:textId="4E33876F" w:rsidR="0012514D" w:rsidRPr="0012514D" w:rsidRDefault="0012514D" w:rsidP="007C0E11">
            <w:pPr>
              <w:pStyle w:val="NoSpacing"/>
            </w:pPr>
            <w:r w:rsidRPr="0012514D">
              <w:t>Students are assessed at the behavior level</w:t>
            </w:r>
          </w:p>
          <w:p w14:paraId="11EAB64E" w14:textId="1AE68A7A" w:rsidR="0012514D" w:rsidRPr="00E9420A" w:rsidRDefault="0012514D" w:rsidP="007C0E11">
            <w:pPr>
              <w:pStyle w:val="NoSpacing"/>
            </w:pPr>
          </w:p>
        </w:tc>
        <w:tc>
          <w:tcPr>
            <w:tcW w:w="863" w:type="pct"/>
            <w:vMerge w:val="restart"/>
            <w:vAlign w:val="center"/>
          </w:tcPr>
          <w:p w14:paraId="44517E0C" w14:textId="5665B48E" w:rsidR="0048429F" w:rsidRPr="00421277" w:rsidRDefault="0012514D" w:rsidP="007C0E11">
            <w:pPr>
              <w:pStyle w:val="NoSpacing"/>
            </w:pPr>
            <w:r>
              <w:t>80%</w:t>
            </w:r>
          </w:p>
        </w:tc>
      </w:tr>
      <w:tr w:rsidR="0048429F" w:rsidRPr="00051BF8" w14:paraId="7D665AEF" w14:textId="52F1A63B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1E3122BB" w14:textId="77777777" w:rsidR="0048429F" w:rsidRPr="00E9420A" w:rsidRDefault="0048429F" w:rsidP="007C0E11">
            <w:pPr>
              <w:pStyle w:val="NoSpacing"/>
            </w:pPr>
          </w:p>
        </w:tc>
        <w:tc>
          <w:tcPr>
            <w:tcW w:w="1379" w:type="pct"/>
            <w:vAlign w:val="center"/>
          </w:tcPr>
          <w:p w14:paraId="45C1307F" w14:textId="221CA766" w:rsidR="008109D8" w:rsidRDefault="0048429F" w:rsidP="007C0E11">
            <w:pPr>
              <w:pStyle w:val="NoSpacing"/>
            </w:pPr>
            <w:r w:rsidRPr="00684137">
              <w:t>Instrument 2:</w:t>
            </w:r>
          </w:p>
          <w:p w14:paraId="5E0E15BB" w14:textId="6E160E13" w:rsidR="0048429F" w:rsidRPr="00684137" w:rsidRDefault="008109D8" w:rsidP="007C0E11">
            <w:pPr>
              <w:pStyle w:val="NoSpacing"/>
            </w:pPr>
            <w:r w:rsidRPr="00CA0FAA">
              <w:rPr>
                <w:bCs/>
              </w:rPr>
              <w:t>Capstone Case Presentation</w:t>
            </w:r>
          </w:p>
        </w:tc>
        <w:tc>
          <w:tcPr>
            <w:tcW w:w="1379" w:type="pct"/>
            <w:vAlign w:val="center"/>
          </w:tcPr>
          <w:p w14:paraId="5D6490CE" w14:textId="019B8D8D" w:rsidR="0048429F" w:rsidRPr="00E9420A" w:rsidRDefault="00594763" w:rsidP="007C0E11">
            <w:pPr>
              <w:pStyle w:val="NoSpacing"/>
            </w:pPr>
            <w:r w:rsidRPr="00594763">
              <w:t>Students are assessed at the competency level</w:t>
            </w:r>
          </w:p>
        </w:tc>
        <w:tc>
          <w:tcPr>
            <w:tcW w:w="863" w:type="pct"/>
            <w:vMerge/>
            <w:vAlign w:val="center"/>
          </w:tcPr>
          <w:p w14:paraId="7C44E064" w14:textId="77777777" w:rsidR="0048429F" w:rsidRPr="0061017B" w:rsidRDefault="0048429F" w:rsidP="007C0E11">
            <w:pPr>
              <w:pStyle w:val="NoSpacing"/>
            </w:pPr>
          </w:p>
        </w:tc>
      </w:tr>
      <w:tr w:rsidR="0048429F" w:rsidRPr="00051BF8" w14:paraId="68F38CC3" w14:textId="0400B90A" w:rsidTr="00D0529B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5ABB7AEF" w14:textId="4F90480F" w:rsidR="0048429F" w:rsidRPr="00E9420A" w:rsidRDefault="0048429F" w:rsidP="007C0E11">
            <w:pPr>
              <w:pStyle w:val="NoSpacing"/>
              <w:rPr>
                <w:bCs/>
                <w:u w:val="single"/>
              </w:rPr>
            </w:pPr>
            <w:r w:rsidRPr="00E9420A">
              <w:rPr>
                <w:rFonts w:eastAsia="Times New Roman"/>
                <w:bCs/>
              </w:rPr>
              <w:t xml:space="preserve">Competency 8: </w:t>
            </w:r>
            <w:r w:rsidRPr="001744A5">
              <w:rPr>
                <w:rFonts w:eastAsia="Times New Roman"/>
              </w:rPr>
              <w:t>Intervene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6B84B725" w14:textId="404ECABF" w:rsidR="008109D8" w:rsidRDefault="0048429F" w:rsidP="007C0E11">
            <w:pPr>
              <w:pStyle w:val="NoSpacing"/>
            </w:pPr>
            <w:r w:rsidRPr="00684137">
              <w:t>Instrument 1:</w:t>
            </w:r>
          </w:p>
          <w:p w14:paraId="65680341" w14:textId="57CA43CD" w:rsidR="0048429F" w:rsidRPr="00684137" w:rsidRDefault="0048429F" w:rsidP="007C0E11">
            <w:pPr>
              <w:pStyle w:val="NoSpacing"/>
            </w:pPr>
          </w:p>
        </w:tc>
        <w:tc>
          <w:tcPr>
            <w:tcW w:w="1379" w:type="pct"/>
            <w:vAlign w:val="center"/>
          </w:tcPr>
          <w:p w14:paraId="58E19F15" w14:textId="499198C9" w:rsidR="0012514D" w:rsidRPr="0012514D" w:rsidRDefault="0012514D" w:rsidP="007C0E11">
            <w:pPr>
              <w:pStyle w:val="NoSpacing"/>
            </w:pPr>
            <w:r w:rsidRPr="0012514D">
              <w:t>Students are assessed at the behavior level</w:t>
            </w:r>
          </w:p>
          <w:p w14:paraId="6251CC0C" w14:textId="0481DEC6" w:rsidR="0048429F" w:rsidRPr="00E9420A" w:rsidRDefault="0048429F" w:rsidP="007C0E11">
            <w:pPr>
              <w:pStyle w:val="NoSpacing"/>
            </w:pPr>
          </w:p>
        </w:tc>
        <w:tc>
          <w:tcPr>
            <w:tcW w:w="863" w:type="pct"/>
            <w:vMerge w:val="restart"/>
            <w:vAlign w:val="center"/>
          </w:tcPr>
          <w:p w14:paraId="74FDD151" w14:textId="78BFF636" w:rsidR="0048429F" w:rsidRPr="0061017B" w:rsidRDefault="0012514D" w:rsidP="007C0E11">
            <w:pPr>
              <w:pStyle w:val="NoSpacing"/>
            </w:pPr>
            <w:r>
              <w:t>80%</w:t>
            </w:r>
          </w:p>
        </w:tc>
      </w:tr>
      <w:tr w:rsidR="0048429F" w:rsidRPr="00051BF8" w14:paraId="3EA9198C" w14:textId="56472F8A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626C03F5" w14:textId="77777777" w:rsidR="0048429F" w:rsidRPr="00E9420A" w:rsidRDefault="0048429F" w:rsidP="007C0E11">
            <w:pPr>
              <w:pStyle w:val="NoSpacing"/>
            </w:pPr>
          </w:p>
        </w:tc>
        <w:tc>
          <w:tcPr>
            <w:tcW w:w="1379" w:type="pct"/>
            <w:vAlign w:val="center"/>
          </w:tcPr>
          <w:p w14:paraId="33559EE0" w14:textId="77777777" w:rsidR="008109D8" w:rsidRDefault="0048429F" w:rsidP="007C0E11">
            <w:pPr>
              <w:pStyle w:val="NoSpacing"/>
            </w:pPr>
            <w:r w:rsidRPr="00684137">
              <w:t>Instrument 2:</w:t>
            </w:r>
          </w:p>
          <w:p w14:paraId="64E0B627" w14:textId="0103E745" w:rsidR="0048429F" w:rsidRPr="00684137" w:rsidRDefault="008109D8" w:rsidP="007C0E11">
            <w:pPr>
              <w:pStyle w:val="NoSpacing"/>
            </w:pPr>
            <w:r w:rsidRPr="00CA0FAA">
              <w:rPr>
                <w:bCs/>
              </w:rPr>
              <w:t>Capstone Case Presentation</w:t>
            </w:r>
          </w:p>
        </w:tc>
        <w:tc>
          <w:tcPr>
            <w:tcW w:w="1379" w:type="pct"/>
            <w:vAlign w:val="center"/>
          </w:tcPr>
          <w:p w14:paraId="1BB8E271" w14:textId="04500C05" w:rsidR="0048429F" w:rsidRPr="00E9420A" w:rsidRDefault="00594763" w:rsidP="007C0E11">
            <w:pPr>
              <w:pStyle w:val="NoSpacing"/>
            </w:pPr>
            <w:r w:rsidRPr="00594763">
              <w:t>Students are assessed at the competency level</w:t>
            </w:r>
          </w:p>
        </w:tc>
        <w:tc>
          <w:tcPr>
            <w:tcW w:w="863" w:type="pct"/>
            <w:vMerge/>
            <w:vAlign w:val="center"/>
          </w:tcPr>
          <w:p w14:paraId="42474BEB" w14:textId="77777777" w:rsidR="0048429F" w:rsidRPr="0061017B" w:rsidRDefault="0048429F" w:rsidP="007C0E11">
            <w:pPr>
              <w:pStyle w:val="NoSpacing"/>
            </w:pPr>
          </w:p>
        </w:tc>
      </w:tr>
      <w:tr w:rsidR="0048429F" w:rsidRPr="00051BF8" w14:paraId="0AA0708C" w14:textId="2E86E940" w:rsidTr="00D0529B">
        <w:trPr>
          <w:trHeight w:val="805"/>
        </w:trPr>
        <w:tc>
          <w:tcPr>
            <w:tcW w:w="1379" w:type="pct"/>
            <w:vMerge w:val="restart"/>
            <w:shd w:val="clear" w:color="auto" w:fill="FFFFFF" w:themeFill="background1"/>
            <w:vAlign w:val="center"/>
          </w:tcPr>
          <w:p w14:paraId="7845ED84" w14:textId="44A36E53" w:rsidR="0048429F" w:rsidRPr="00E9420A" w:rsidRDefault="0048429F" w:rsidP="007C0E11">
            <w:pPr>
              <w:pStyle w:val="NoSpacing"/>
              <w:rPr>
                <w:bCs/>
                <w:u w:val="single"/>
              </w:rPr>
            </w:pPr>
            <w:r w:rsidRPr="00E9420A">
              <w:rPr>
                <w:rFonts w:eastAsia="Times New Roman"/>
                <w:bCs/>
              </w:rPr>
              <w:t xml:space="preserve">Competency 9: </w:t>
            </w:r>
            <w:r w:rsidRPr="001744A5">
              <w:rPr>
                <w:rFonts w:eastAsia="Times New Roman"/>
              </w:rPr>
              <w:t>Evaluate Practice with Individuals, Families, Groups, Organizations, and Communities</w:t>
            </w:r>
          </w:p>
        </w:tc>
        <w:tc>
          <w:tcPr>
            <w:tcW w:w="1379" w:type="pct"/>
            <w:vAlign w:val="center"/>
          </w:tcPr>
          <w:p w14:paraId="4C33C7D9" w14:textId="77777777" w:rsidR="008109D8" w:rsidRDefault="0048429F" w:rsidP="007C0E11">
            <w:pPr>
              <w:pStyle w:val="NoSpacing"/>
            </w:pPr>
            <w:r w:rsidRPr="00684137">
              <w:t>Instrument 1:</w:t>
            </w:r>
          </w:p>
          <w:p w14:paraId="2DB5E31B" w14:textId="0DCC008F" w:rsidR="0048429F" w:rsidRPr="00684137" w:rsidRDefault="008109D8" w:rsidP="007C0E11">
            <w:pPr>
              <w:pStyle w:val="NoSpacing"/>
            </w:pPr>
            <w:r w:rsidRPr="00291BFC">
              <w:t>Student Field Evaluation</w:t>
            </w:r>
          </w:p>
        </w:tc>
        <w:tc>
          <w:tcPr>
            <w:tcW w:w="1379" w:type="pct"/>
            <w:vAlign w:val="center"/>
          </w:tcPr>
          <w:p w14:paraId="4B07E819" w14:textId="5C18D50F" w:rsidR="0012514D" w:rsidRPr="0012514D" w:rsidRDefault="0012514D" w:rsidP="007C0E11">
            <w:pPr>
              <w:pStyle w:val="NoSpacing"/>
            </w:pPr>
            <w:r w:rsidRPr="0012514D">
              <w:t>Students are assessed at the behavior level</w:t>
            </w:r>
          </w:p>
          <w:p w14:paraId="35D649EB" w14:textId="09496856" w:rsidR="0048429F" w:rsidRPr="00E9420A" w:rsidRDefault="0048429F" w:rsidP="007C0E11">
            <w:pPr>
              <w:pStyle w:val="NoSpacing"/>
            </w:pPr>
          </w:p>
        </w:tc>
        <w:tc>
          <w:tcPr>
            <w:tcW w:w="863" w:type="pct"/>
            <w:vMerge w:val="restart"/>
            <w:vAlign w:val="center"/>
          </w:tcPr>
          <w:p w14:paraId="12A059C3" w14:textId="2F338949" w:rsidR="0048429F" w:rsidRPr="0061017B" w:rsidRDefault="0012514D" w:rsidP="007C0E11">
            <w:pPr>
              <w:pStyle w:val="NoSpacing"/>
            </w:pPr>
            <w:r>
              <w:t>80%</w:t>
            </w:r>
          </w:p>
        </w:tc>
      </w:tr>
      <w:tr w:rsidR="0048429F" w:rsidRPr="00051BF8" w14:paraId="0D6EF99F" w14:textId="3134AD4B" w:rsidTr="00D0529B">
        <w:trPr>
          <w:trHeight w:val="806"/>
        </w:trPr>
        <w:tc>
          <w:tcPr>
            <w:tcW w:w="1379" w:type="pct"/>
            <w:vMerge/>
            <w:shd w:val="clear" w:color="auto" w:fill="FFFFFF" w:themeFill="background1"/>
            <w:vAlign w:val="center"/>
          </w:tcPr>
          <w:p w14:paraId="480A683A" w14:textId="77777777" w:rsidR="0048429F" w:rsidRDefault="0048429F" w:rsidP="007C0E11">
            <w:pPr>
              <w:pStyle w:val="NoSpacing"/>
            </w:pPr>
          </w:p>
        </w:tc>
        <w:tc>
          <w:tcPr>
            <w:tcW w:w="1379" w:type="pct"/>
            <w:vAlign w:val="center"/>
          </w:tcPr>
          <w:p w14:paraId="4F862826" w14:textId="7B63CF70" w:rsidR="008109D8" w:rsidRDefault="0048429F" w:rsidP="007C0E11">
            <w:pPr>
              <w:pStyle w:val="NoSpacing"/>
            </w:pPr>
            <w:r w:rsidRPr="00684137">
              <w:t>Instrument 2:</w:t>
            </w:r>
          </w:p>
          <w:p w14:paraId="524D49D8" w14:textId="3F19E93C" w:rsidR="0048429F" w:rsidRPr="00684137" w:rsidRDefault="008109D8" w:rsidP="007C0E11">
            <w:pPr>
              <w:pStyle w:val="NoSpacing"/>
            </w:pPr>
            <w:r w:rsidRPr="00CA0FAA">
              <w:rPr>
                <w:bCs/>
              </w:rPr>
              <w:t>Capstone Case Presentation</w:t>
            </w:r>
          </w:p>
        </w:tc>
        <w:tc>
          <w:tcPr>
            <w:tcW w:w="1379" w:type="pct"/>
            <w:vAlign w:val="center"/>
          </w:tcPr>
          <w:p w14:paraId="7A16B5F6" w14:textId="3C63820E" w:rsidR="0048429F" w:rsidRDefault="0012514D" w:rsidP="007C0E11">
            <w:pPr>
              <w:pStyle w:val="NoSpacing"/>
            </w:pPr>
            <w:r w:rsidRPr="0012514D">
              <w:t>Students are assessed at the competency level</w:t>
            </w:r>
          </w:p>
        </w:tc>
        <w:tc>
          <w:tcPr>
            <w:tcW w:w="863" w:type="pct"/>
            <w:vMerge/>
            <w:vAlign w:val="center"/>
          </w:tcPr>
          <w:p w14:paraId="7BF0E022" w14:textId="77777777" w:rsidR="0048429F" w:rsidRPr="0061017B" w:rsidRDefault="0048429F" w:rsidP="007C0E11">
            <w:pPr>
              <w:pStyle w:val="NoSpacing"/>
            </w:pPr>
          </w:p>
        </w:tc>
      </w:tr>
    </w:tbl>
    <w:p w14:paraId="534F5F0B" w14:textId="604CE04F" w:rsidR="00930816" w:rsidRDefault="00930816" w:rsidP="007C0E11">
      <w:pPr>
        <w:pStyle w:val="NoSpacing"/>
      </w:pPr>
    </w:p>
    <w:p w14:paraId="00461EDB" w14:textId="1D1A571B" w:rsidR="00325253" w:rsidRDefault="00325253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br w:type="page"/>
      </w:r>
    </w:p>
    <w:p w14:paraId="6453BB4F" w14:textId="7CBECC86" w:rsidR="00CF05A1" w:rsidRDefault="00E2706D" w:rsidP="00C0396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F25B7B">
        <w:rPr>
          <w:rStyle w:val="Heading2Char"/>
          <w:rFonts w:cs="Times New Roman"/>
          <w:color w:val="005D7E"/>
          <w:sz w:val="32"/>
          <w:szCs w:val="32"/>
        </w:rPr>
        <w:t xml:space="preserve">Generalist Practice </w:t>
      </w:r>
      <w:r w:rsidRPr="00CF05A1">
        <w:rPr>
          <w:rStyle w:val="Heading2Char"/>
          <w:rFonts w:cs="Times New Roman"/>
          <w:sz w:val="32"/>
          <w:szCs w:val="32"/>
        </w:rPr>
        <w:t xml:space="preserve">| </w:t>
      </w:r>
      <w:r w:rsidR="00713F8D" w:rsidRPr="00CF05A1">
        <w:rPr>
          <w:rStyle w:val="Heading2Char"/>
          <w:rFonts w:cs="Times New Roman"/>
          <w:sz w:val="32"/>
          <w:szCs w:val="32"/>
        </w:rPr>
        <w:t>Summary of Outcomes</w:t>
      </w:r>
      <w:r w:rsidR="00713F8D" w:rsidRPr="00F25B7B">
        <w:rPr>
          <w:rFonts w:ascii="Times New Roman" w:eastAsia="Times New Roman" w:hAnsi="Times New Roman" w:cs="Times New Roman"/>
          <w:sz w:val="28"/>
          <w:szCs w:val="28"/>
        </w:rPr>
        <w:br/>
      </w:r>
      <w:r w:rsidR="0003090D" w:rsidRPr="00E9420A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7C6461EB" w14:textId="250A7B24" w:rsidR="009F5F15" w:rsidRPr="009F5F15" w:rsidRDefault="009F5F15" w:rsidP="009F5F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F5F15">
        <w:rPr>
          <w:rFonts w:ascii="Times New Roman" w:eastAsia="Times New Roman" w:hAnsi="Times New Roman" w:cs="Times New Roman"/>
          <w:b/>
          <w:color w:val="005D7E"/>
          <w:sz w:val="28"/>
          <w:szCs w:val="24"/>
        </w:rPr>
        <w:t> </w:t>
      </w:r>
      <w:r w:rsidRPr="00C5498D">
        <w:rPr>
          <w:rFonts w:ascii="Times New Roman" w:eastAsia="Times New Roman" w:hAnsi="Times New Roman" w:cs="Times New Roman"/>
          <w:b/>
          <w:bCs/>
          <w:sz w:val="28"/>
          <w:szCs w:val="28"/>
        </w:rPr>
        <w:t>Timeframe of Student Competency Assessment:</w:t>
      </w:r>
      <w:r w:rsidR="00C549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C0E11">
        <w:rPr>
          <w:rFonts w:ascii="Times New Roman" w:eastAsia="Times New Roman" w:hAnsi="Times New Roman" w:cs="Times New Roman"/>
          <w:b/>
          <w:bCs/>
          <w:sz w:val="28"/>
          <w:szCs w:val="28"/>
        </w:rPr>
        <w:t>08/25-04/26</w:t>
      </w:r>
      <w:r w:rsidRPr="009F5F1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320D7CE4" w14:textId="664723DE" w:rsidR="009F5F15" w:rsidRPr="009F5F15" w:rsidRDefault="009F5F15" w:rsidP="009F5F1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C5498D">
        <w:rPr>
          <w:rFonts w:ascii="Times New Roman" w:eastAsia="Times New Roman" w:hAnsi="Times New Roman" w:cs="Times New Roman"/>
          <w:b/>
          <w:bCs/>
          <w:sz w:val="28"/>
          <w:szCs w:val="28"/>
        </w:rPr>
        <w:t>Date Publicly Posted on Program’s Website</w:t>
      </w:r>
      <w:r w:rsidRPr="009F5F15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  <w:r w:rsidRPr="00C5498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7C0E11" w:rsidRPr="00C5498D">
        <w:rPr>
          <w:rFonts w:ascii="Times New Roman" w:eastAsia="Times New Roman" w:hAnsi="Times New Roman" w:cs="Times New Roman"/>
          <w:b/>
          <w:bCs/>
          <w:sz w:val="28"/>
          <w:szCs w:val="28"/>
        </w:rPr>
        <w:t>09/26</w:t>
      </w:r>
    </w:p>
    <w:p w14:paraId="767E3F05" w14:textId="77777777" w:rsidR="00F660C7" w:rsidRPr="00E9420A" w:rsidRDefault="00F660C7" w:rsidP="00C0396F">
      <w:pPr>
        <w:spacing w:after="0" w:line="360" w:lineRule="auto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GridTable6Colorful-Accent5"/>
        <w:tblW w:w="4858" w:type="pct"/>
        <w:tblLook w:val="04A0" w:firstRow="1" w:lastRow="0" w:firstColumn="1" w:lastColumn="0" w:noHBand="0" w:noVBand="1"/>
      </w:tblPr>
      <w:tblGrid>
        <w:gridCol w:w="2828"/>
        <w:gridCol w:w="1576"/>
        <w:gridCol w:w="1980"/>
        <w:gridCol w:w="2700"/>
      </w:tblGrid>
      <w:tr w:rsidR="009A48DA" w:rsidRPr="00E9420A" w14:paraId="5E74F410" w14:textId="77777777" w:rsidTr="005A29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3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hideMark/>
          </w:tcPr>
          <w:p w14:paraId="6CB58692" w14:textId="0A324B43" w:rsidR="009A48DA" w:rsidRPr="00E9420A" w:rsidRDefault="009A48DA" w:rsidP="0065712F">
            <w:pPr>
              <w:jc w:val="center"/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>Competency</w:t>
            </w:r>
          </w:p>
        </w:tc>
        <w:tc>
          <w:tcPr>
            <w:tcW w:w="867" w:type="pct"/>
            <w:hideMark/>
          </w:tcPr>
          <w:p w14:paraId="0AF86D9A" w14:textId="01C51FA5" w:rsidR="009A48DA" w:rsidRPr="00031907" w:rsidRDefault="009A48DA" w:rsidP="0065712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Competency:</w:t>
            </w:r>
            <w:r>
              <w:rPr>
                <w:b/>
              </w:rPr>
              <w:br/>
            </w:r>
            <w:r w:rsidRPr="009802D1">
              <w:t>Expected Level of Achievement</w:t>
            </w:r>
            <w:r>
              <w:t xml:space="preserve"> </w:t>
            </w:r>
            <w:r w:rsidRPr="00E47B44">
              <w:t>Inclusive of All Instruments</w:t>
            </w:r>
          </w:p>
        </w:tc>
        <w:tc>
          <w:tcPr>
            <w:tcW w:w="1090" w:type="pct"/>
            <w:hideMark/>
          </w:tcPr>
          <w:p w14:paraId="77916969" w14:textId="0719EEE9" w:rsidR="009A48DA" w:rsidRPr="00E9420A" w:rsidRDefault="009A48DA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t>Aggregate</w:t>
            </w:r>
            <w:r>
              <w:t xml:space="preserve"> </w:t>
            </w:r>
            <w:r w:rsidRPr="004A30DB">
              <w:rPr>
                <w:b/>
                <w:bCs w:val="0"/>
              </w:rPr>
              <w:t>Actual</w:t>
            </w:r>
            <w:r>
              <w:t xml:space="preserve"> </w:t>
            </w:r>
            <w:r>
              <w:rPr>
                <w:rFonts w:eastAsia="Times New Roman" w:cs="Times New Roman"/>
                <w:b/>
              </w:rPr>
              <w:t>Outcomes:</w:t>
            </w:r>
          </w:p>
          <w:p w14:paraId="03F070F2" w14:textId="6F870A00" w:rsidR="009A48DA" w:rsidRPr="007A39EE" w:rsidRDefault="009A48DA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7A39EE">
              <w:rPr>
                <w:rFonts w:eastAsia="Times New Roman" w:cs="Times New Roman"/>
              </w:rPr>
              <w:t>All Program Options</w:t>
            </w:r>
          </w:p>
          <w:p w14:paraId="59923286" w14:textId="77777777" w:rsidR="005A290E" w:rsidRDefault="005A290E" w:rsidP="005A290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2085D164" w14:textId="05B05AA5" w:rsidR="009A48DA" w:rsidRPr="00B163F0" w:rsidRDefault="009A48DA" w:rsidP="005A290E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E9420A">
              <w:rPr>
                <w:rFonts w:eastAsia="Times New Roman" w:cs="Times New Roman"/>
                <w:b/>
              </w:rPr>
              <w:t xml:space="preserve">n = </w:t>
            </w:r>
            <w:r>
              <w:rPr>
                <w:rFonts w:eastAsia="Times New Roman" w:cs="Times New Roman"/>
                <w:b/>
              </w:rPr>
              <w:t>6</w:t>
            </w:r>
          </w:p>
        </w:tc>
        <w:tc>
          <w:tcPr>
            <w:tcW w:w="1486" w:type="pct"/>
            <w:hideMark/>
          </w:tcPr>
          <w:p w14:paraId="61920C8F" w14:textId="77777777" w:rsidR="009A48DA" w:rsidRPr="00B163F0" w:rsidRDefault="009A48DA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 w:rsidRPr="00B163F0">
              <w:rPr>
                <w:rFonts w:eastAsia="Times New Roman" w:cs="Times New Roman"/>
                <w:b/>
              </w:rPr>
              <w:t>Program Option 1</w:t>
            </w:r>
          </w:p>
          <w:p w14:paraId="0FB727BF" w14:textId="77777777" w:rsidR="009A48DA" w:rsidRDefault="009A48DA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eastAsia="Times New Roman" w:cs="Times New Roman"/>
                <w:b/>
              </w:rPr>
              <w:t>Outcomes:</w:t>
            </w:r>
          </w:p>
          <w:p w14:paraId="6A69771B" w14:textId="1B3E2535" w:rsidR="009A48DA" w:rsidRPr="00E9420A" w:rsidRDefault="009A48DA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  <w:r>
              <w:rPr>
                <w:rFonts w:cs="Times New Roman"/>
              </w:rPr>
              <w:t>Traditional Program</w:t>
            </w:r>
          </w:p>
          <w:p w14:paraId="1469A87A" w14:textId="77777777" w:rsidR="009A48DA" w:rsidRDefault="009A48DA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7126BE33" w14:textId="77777777" w:rsidR="009A48DA" w:rsidRDefault="009A48DA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6AB9B101" w14:textId="77777777" w:rsidR="005A290E" w:rsidRDefault="005A290E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 w:val="0"/>
              </w:rPr>
            </w:pPr>
          </w:p>
          <w:p w14:paraId="48BEA0B3" w14:textId="58A91C90" w:rsidR="009A48DA" w:rsidRPr="00E9420A" w:rsidRDefault="009A48DA" w:rsidP="0065712F">
            <w:pPr>
              <w:jc w:val="center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n = </w:t>
            </w:r>
            <w:r>
              <w:rPr>
                <w:rFonts w:eastAsia="Times New Roman" w:cs="Times New Roman"/>
                <w:b/>
              </w:rPr>
              <w:t>6</w:t>
            </w:r>
          </w:p>
        </w:tc>
      </w:tr>
      <w:tr w:rsidR="009A48DA" w:rsidRPr="00E9420A" w14:paraId="61E1B245" w14:textId="77777777" w:rsidTr="005A29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hideMark/>
          </w:tcPr>
          <w:p w14:paraId="47C3FEDA" w14:textId="6BB666C1" w:rsidR="009A48DA" w:rsidRPr="00E9420A" w:rsidRDefault="009A48DA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1: </w:t>
            </w:r>
            <w:r w:rsidRPr="00BF086F">
              <w:rPr>
                <w:rFonts w:eastAsia="Times New Roman" w:cs="Times New Roman"/>
              </w:rPr>
              <w:t>Demonstrate Ethical and Professional Behavior</w:t>
            </w:r>
          </w:p>
        </w:tc>
        <w:tc>
          <w:tcPr>
            <w:tcW w:w="867" w:type="pct"/>
          </w:tcPr>
          <w:p w14:paraId="4825BC4E" w14:textId="3838FAEE" w:rsidR="009A48DA" w:rsidRPr="0065712F" w:rsidRDefault="009A48DA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 w:rsidRPr="00C5498D">
              <w:rPr>
                <w:rFonts w:eastAsia="Calibri"/>
                <w:b/>
                <w:szCs w:val="22"/>
              </w:rPr>
              <w:t>80%</w:t>
            </w:r>
            <w:r w:rsidRPr="00291BFC">
              <w:rPr>
                <w:rFonts w:eastAsia="Calibri"/>
                <w:bCs/>
                <w:szCs w:val="22"/>
              </w:rPr>
              <w:t xml:space="preserve"> of students will demonstrate competence inclusive of 2 measures </w:t>
            </w:r>
            <w:r w:rsidRPr="00291BFC">
              <w:rPr>
                <w:bCs/>
                <w:szCs w:val="22"/>
              </w:rPr>
              <w:t xml:space="preserve"> </w:t>
            </w:r>
          </w:p>
        </w:tc>
        <w:tc>
          <w:tcPr>
            <w:tcW w:w="1090" w:type="pct"/>
          </w:tcPr>
          <w:p w14:paraId="746739A5" w14:textId="356C7C16" w:rsidR="009A48DA" w:rsidRPr="00C5498D" w:rsidRDefault="009A48DA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  <w:highlight w:val="lightGray"/>
              </w:rPr>
            </w:pPr>
            <w:r w:rsidRPr="00C5498D">
              <w:rPr>
                <w:b/>
                <w:bCs/>
              </w:rPr>
              <w:t>94%</w:t>
            </w:r>
          </w:p>
        </w:tc>
        <w:tc>
          <w:tcPr>
            <w:tcW w:w="1486" w:type="pct"/>
          </w:tcPr>
          <w:p w14:paraId="446C535D" w14:textId="1045267B" w:rsidR="009A48DA" w:rsidRPr="00291BFC" w:rsidRDefault="005A290E" w:rsidP="009A48DA">
            <w:pPr>
              <w:spacing w:line="259" w:lineRule="auto"/>
              <w:ind w:left="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</w:rPr>
            </w:pPr>
            <w:r>
              <w:rPr>
                <w:szCs w:val="22"/>
              </w:rPr>
              <w:t xml:space="preserve">          </w:t>
            </w:r>
            <w:r w:rsidR="009A48DA" w:rsidRPr="00291BFC">
              <w:rPr>
                <w:szCs w:val="22"/>
              </w:rPr>
              <w:t xml:space="preserve">100% + 88% =  </w:t>
            </w:r>
          </w:p>
          <w:p w14:paraId="421AB110" w14:textId="1E0E1839" w:rsidR="009A48DA" w:rsidRPr="00E9420A" w:rsidRDefault="009A48DA" w:rsidP="009A48DA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highlight w:val="lightGray"/>
              </w:rPr>
            </w:pPr>
            <w:r w:rsidRPr="00291BFC">
              <w:rPr>
                <w:szCs w:val="22"/>
              </w:rPr>
              <w:t>188/2 =</w:t>
            </w:r>
            <w:r w:rsidR="005A290E"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 xml:space="preserve">94% </w:t>
            </w:r>
          </w:p>
        </w:tc>
      </w:tr>
      <w:tr w:rsidR="009A48DA" w:rsidRPr="00E9420A" w14:paraId="172A45C1" w14:textId="77777777" w:rsidTr="005A290E">
        <w:trPr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hideMark/>
          </w:tcPr>
          <w:p w14:paraId="2A80E745" w14:textId="0A82960C" w:rsidR="009A48DA" w:rsidRPr="00E9420A" w:rsidRDefault="009A48DA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2: </w:t>
            </w:r>
            <w:r w:rsidRPr="00095F1A">
              <w:rPr>
                <w:rFonts w:eastAsia="Times New Roman" w:cs="Times New Roman"/>
              </w:rPr>
              <w:t>Advance Human Rights and Social, Racial, Economic, and Environmental Justice</w:t>
            </w:r>
          </w:p>
        </w:tc>
        <w:tc>
          <w:tcPr>
            <w:tcW w:w="867" w:type="pct"/>
            <w:hideMark/>
          </w:tcPr>
          <w:p w14:paraId="2E35129E" w14:textId="70998540" w:rsidR="009A48DA" w:rsidRPr="009A47E9" w:rsidRDefault="009A48DA" w:rsidP="00CB417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 w:rsidRPr="00C5498D">
              <w:rPr>
                <w:rFonts w:eastAsia="Calibri"/>
                <w:b/>
                <w:szCs w:val="22"/>
              </w:rPr>
              <w:t>80%</w:t>
            </w:r>
            <w:r w:rsidRPr="00291BFC">
              <w:rPr>
                <w:rFonts w:eastAsia="Calibri"/>
                <w:bCs/>
                <w:szCs w:val="22"/>
              </w:rPr>
              <w:t xml:space="preserve"> of students will demonstrate competence inclusive of 2 measures </w:t>
            </w:r>
            <w:r w:rsidRPr="00291BFC">
              <w:rPr>
                <w:bCs/>
                <w:szCs w:val="22"/>
              </w:rPr>
              <w:t xml:space="preserve"> </w:t>
            </w:r>
          </w:p>
        </w:tc>
        <w:tc>
          <w:tcPr>
            <w:tcW w:w="1090" w:type="pct"/>
            <w:hideMark/>
          </w:tcPr>
          <w:p w14:paraId="4517F4FD" w14:textId="54A0F3BC" w:rsidR="009A48DA" w:rsidRPr="00C5498D" w:rsidRDefault="009A48DA" w:rsidP="00CB4175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00C5498D">
              <w:rPr>
                <w:b/>
                <w:bCs/>
              </w:rPr>
              <w:t>90%</w:t>
            </w:r>
          </w:p>
        </w:tc>
        <w:tc>
          <w:tcPr>
            <w:tcW w:w="1486" w:type="pct"/>
            <w:hideMark/>
          </w:tcPr>
          <w:p w14:paraId="2EE10C03" w14:textId="036BF8FE" w:rsidR="009A48DA" w:rsidRPr="00291BFC" w:rsidRDefault="005A290E" w:rsidP="009A48DA">
            <w:pPr>
              <w:spacing w:line="259" w:lineRule="auto"/>
              <w:ind w:left="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  <w:r>
              <w:rPr>
                <w:szCs w:val="22"/>
              </w:rPr>
              <w:t xml:space="preserve">           </w:t>
            </w:r>
            <w:r w:rsidR="009A48DA" w:rsidRPr="00291BFC">
              <w:rPr>
                <w:szCs w:val="22"/>
              </w:rPr>
              <w:t xml:space="preserve">80% + 100%= </w:t>
            </w:r>
          </w:p>
          <w:p w14:paraId="431E7397" w14:textId="0A969839" w:rsidR="009A48DA" w:rsidRPr="00E9420A" w:rsidRDefault="009A48DA" w:rsidP="009A48DA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291BFC">
              <w:rPr>
                <w:szCs w:val="22"/>
              </w:rPr>
              <w:t xml:space="preserve">180/2 = 90% </w:t>
            </w:r>
          </w:p>
        </w:tc>
      </w:tr>
      <w:tr w:rsidR="009A48DA" w:rsidRPr="00E9420A" w14:paraId="0CD37150" w14:textId="77777777" w:rsidTr="005A29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hideMark/>
          </w:tcPr>
          <w:p w14:paraId="6D8A2E4D" w14:textId="77777777" w:rsidR="009A48DA" w:rsidRPr="00CC130B" w:rsidRDefault="009A48DA" w:rsidP="0065712F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3: </w:t>
            </w:r>
            <w:r w:rsidRPr="00CC130B">
              <w:rPr>
                <w:rFonts w:eastAsia="Times New Roman" w:cs="Times New Roman"/>
              </w:rPr>
              <w:t>Engage Anti-Racism, Diversity, Equity, and</w:t>
            </w:r>
          </w:p>
          <w:p w14:paraId="4BC2C545" w14:textId="691F26FF" w:rsidR="009A48DA" w:rsidRPr="00E9420A" w:rsidRDefault="009A48DA" w:rsidP="0065712F">
            <w:pPr>
              <w:textAlignment w:val="baseline"/>
              <w:rPr>
                <w:rFonts w:eastAsia="Times New Roman" w:cs="Times New Roman"/>
              </w:rPr>
            </w:pPr>
            <w:r w:rsidRPr="00CC130B">
              <w:rPr>
                <w:rFonts w:eastAsia="Times New Roman" w:cs="Times New Roman"/>
              </w:rPr>
              <w:t>Inclusion (ADEI) in Practice</w:t>
            </w:r>
          </w:p>
        </w:tc>
        <w:tc>
          <w:tcPr>
            <w:tcW w:w="867" w:type="pct"/>
            <w:hideMark/>
          </w:tcPr>
          <w:p w14:paraId="0A16BED6" w14:textId="315E2BEE" w:rsidR="009A48DA" w:rsidRPr="009A47E9" w:rsidRDefault="009A48DA" w:rsidP="00CB417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 w:rsidRPr="00C5498D">
              <w:rPr>
                <w:rFonts w:eastAsia="Calibri"/>
                <w:b/>
                <w:szCs w:val="22"/>
              </w:rPr>
              <w:t>80%</w:t>
            </w:r>
            <w:r w:rsidRPr="00291BFC">
              <w:rPr>
                <w:rFonts w:eastAsia="Calibri"/>
                <w:bCs/>
                <w:szCs w:val="22"/>
              </w:rPr>
              <w:t xml:space="preserve"> of students will demonstrate competence inclusive of 2 measures </w:t>
            </w:r>
            <w:r w:rsidRPr="00291BFC">
              <w:rPr>
                <w:bCs/>
                <w:szCs w:val="22"/>
              </w:rPr>
              <w:t xml:space="preserve"> </w:t>
            </w:r>
          </w:p>
        </w:tc>
        <w:tc>
          <w:tcPr>
            <w:tcW w:w="1090" w:type="pct"/>
            <w:hideMark/>
          </w:tcPr>
          <w:p w14:paraId="25A3D842" w14:textId="41A8A87C" w:rsidR="009A48DA" w:rsidRPr="00C5498D" w:rsidRDefault="009A48DA" w:rsidP="00CB4175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00C5498D">
              <w:rPr>
                <w:b/>
                <w:bCs/>
              </w:rPr>
              <w:t>84%</w:t>
            </w:r>
          </w:p>
        </w:tc>
        <w:tc>
          <w:tcPr>
            <w:tcW w:w="1486" w:type="pct"/>
            <w:hideMark/>
          </w:tcPr>
          <w:p w14:paraId="064B2864" w14:textId="67DD976F" w:rsidR="009A48DA" w:rsidRPr="00291BFC" w:rsidRDefault="005A290E" w:rsidP="009A48DA">
            <w:pPr>
              <w:spacing w:line="259" w:lineRule="auto"/>
              <w:ind w:left="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</w:rPr>
            </w:pPr>
            <w:r>
              <w:rPr>
                <w:szCs w:val="22"/>
              </w:rPr>
              <w:t xml:space="preserve">           </w:t>
            </w:r>
            <w:r w:rsidR="009A48DA" w:rsidRPr="00291BFC">
              <w:rPr>
                <w:szCs w:val="22"/>
              </w:rPr>
              <w:t>88% + 80%</w:t>
            </w:r>
            <w:r>
              <w:rPr>
                <w:szCs w:val="22"/>
              </w:rPr>
              <w:t xml:space="preserve"> </w:t>
            </w:r>
            <w:r w:rsidR="009A48DA" w:rsidRPr="00291BFC">
              <w:rPr>
                <w:szCs w:val="22"/>
              </w:rPr>
              <w:t xml:space="preserve">= </w:t>
            </w:r>
          </w:p>
          <w:p w14:paraId="19AC1E84" w14:textId="03948699" w:rsidR="009A48DA" w:rsidRPr="00E9420A" w:rsidRDefault="009A48DA" w:rsidP="009A48DA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291BFC">
              <w:rPr>
                <w:szCs w:val="22"/>
              </w:rPr>
              <w:t>168/2 =</w:t>
            </w:r>
            <w:r w:rsidR="005A290E"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 xml:space="preserve">84% </w:t>
            </w:r>
          </w:p>
        </w:tc>
      </w:tr>
      <w:tr w:rsidR="009A48DA" w:rsidRPr="00E9420A" w14:paraId="1A56136D" w14:textId="77777777" w:rsidTr="005A290E">
        <w:trPr>
          <w:trHeight w:val="1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hideMark/>
          </w:tcPr>
          <w:p w14:paraId="26AECF5F" w14:textId="11687D88" w:rsidR="009A48DA" w:rsidRPr="00E9420A" w:rsidRDefault="009A48DA" w:rsidP="009A48DA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4: </w:t>
            </w:r>
            <w:r w:rsidRPr="001744A5">
              <w:rPr>
                <w:rFonts w:eastAsia="Times New Roman" w:cs="Times New Roman"/>
              </w:rPr>
              <w:t>Engage in Practice-informed Research and Research-informed Practice</w:t>
            </w:r>
          </w:p>
        </w:tc>
        <w:tc>
          <w:tcPr>
            <w:tcW w:w="867" w:type="pct"/>
            <w:hideMark/>
          </w:tcPr>
          <w:p w14:paraId="1B564A07" w14:textId="2C8012A5" w:rsidR="009A48DA" w:rsidRPr="009A47E9" w:rsidRDefault="009A48DA" w:rsidP="009A48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 w:rsidRPr="00C5498D">
              <w:rPr>
                <w:rFonts w:eastAsia="Calibri"/>
                <w:b/>
                <w:szCs w:val="22"/>
              </w:rPr>
              <w:t>80%</w:t>
            </w:r>
            <w:r w:rsidRPr="00291BFC">
              <w:rPr>
                <w:rFonts w:eastAsia="Calibri"/>
                <w:bCs/>
                <w:szCs w:val="22"/>
              </w:rPr>
              <w:t xml:space="preserve"> of students will demonstrate competence inclusive of 2 measures </w:t>
            </w:r>
            <w:r w:rsidRPr="00291BFC">
              <w:rPr>
                <w:bCs/>
                <w:szCs w:val="22"/>
              </w:rPr>
              <w:t xml:space="preserve"> </w:t>
            </w:r>
          </w:p>
        </w:tc>
        <w:tc>
          <w:tcPr>
            <w:tcW w:w="1090" w:type="pct"/>
            <w:hideMark/>
          </w:tcPr>
          <w:p w14:paraId="5862B234" w14:textId="408911A4" w:rsidR="009A48DA" w:rsidRPr="00C5498D" w:rsidRDefault="009A48DA" w:rsidP="009A48DA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00C5498D">
              <w:rPr>
                <w:rFonts w:eastAsia="Times New Roman" w:cs="Times New Roman"/>
                <w:b/>
                <w:bCs/>
              </w:rPr>
              <w:t>80%</w:t>
            </w:r>
          </w:p>
        </w:tc>
        <w:tc>
          <w:tcPr>
            <w:tcW w:w="1486" w:type="pct"/>
            <w:vAlign w:val="top"/>
            <w:hideMark/>
          </w:tcPr>
          <w:p w14:paraId="71440A78" w14:textId="77777777" w:rsidR="009A48DA" w:rsidRDefault="009A48DA" w:rsidP="009A48DA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  <w:r w:rsidRPr="00291BFC">
              <w:rPr>
                <w:szCs w:val="22"/>
              </w:rPr>
              <w:t xml:space="preserve"> </w:t>
            </w:r>
          </w:p>
          <w:p w14:paraId="419355AE" w14:textId="77777777" w:rsidR="009A48DA" w:rsidRDefault="009A48DA" w:rsidP="009A48D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</w:p>
          <w:p w14:paraId="395AA495" w14:textId="52E3904D" w:rsidR="005A290E" w:rsidRDefault="005A290E" w:rsidP="009A48D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  <w:r>
              <w:rPr>
                <w:szCs w:val="22"/>
              </w:rPr>
              <w:t xml:space="preserve">          </w:t>
            </w:r>
            <w:r w:rsidR="009A48DA" w:rsidRPr="00291BFC">
              <w:rPr>
                <w:szCs w:val="22"/>
              </w:rPr>
              <w:t>88%</w:t>
            </w:r>
            <w:r>
              <w:rPr>
                <w:szCs w:val="22"/>
              </w:rPr>
              <w:t xml:space="preserve"> </w:t>
            </w:r>
            <w:r w:rsidR="009A48DA" w:rsidRPr="00291BFC">
              <w:rPr>
                <w:szCs w:val="22"/>
              </w:rPr>
              <w:t xml:space="preserve">+ 72% = </w:t>
            </w:r>
          </w:p>
          <w:p w14:paraId="5D5B4F8D" w14:textId="73FC3AE6" w:rsidR="009A48DA" w:rsidRPr="00E9420A" w:rsidRDefault="005A290E" w:rsidP="009A48DA">
            <w:pPr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>
              <w:rPr>
                <w:szCs w:val="22"/>
              </w:rPr>
              <w:t xml:space="preserve">         </w:t>
            </w:r>
            <w:r w:rsidRPr="00291BFC">
              <w:rPr>
                <w:szCs w:val="22"/>
              </w:rPr>
              <w:t>160/2 =</w:t>
            </w:r>
            <w:r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>80%</w:t>
            </w:r>
            <w:r w:rsidR="009A48DA" w:rsidRPr="00291BFC">
              <w:rPr>
                <w:szCs w:val="22"/>
              </w:rPr>
              <w:t xml:space="preserve"> </w:t>
            </w:r>
          </w:p>
        </w:tc>
      </w:tr>
      <w:tr w:rsidR="009A48DA" w:rsidRPr="00E9420A" w14:paraId="11AF5D48" w14:textId="77777777" w:rsidTr="005A29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hideMark/>
          </w:tcPr>
          <w:p w14:paraId="73340C18" w14:textId="70A48D04" w:rsidR="009A48DA" w:rsidRPr="00E9420A" w:rsidRDefault="009A48DA" w:rsidP="009A48DA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5: </w:t>
            </w:r>
            <w:r w:rsidRPr="001744A5">
              <w:rPr>
                <w:rFonts w:eastAsia="Times New Roman" w:cs="Times New Roman"/>
              </w:rPr>
              <w:t>Engage in Policy Practice</w:t>
            </w:r>
          </w:p>
        </w:tc>
        <w:tc>
          <w:tcPr>
            <w:tcW w:w="867" w:type="pct"/>
            <w:hideMark/>
          </w:tcPr>
          <w:p w14:paraId="2EC0EA35" w14:textId="6990739B" w:rsidR="009A48DA" w:rsidRPr="009A47E9" w:rsidRDefault="009A48DA" w:rsidP="009A48D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 w:rsidRPr="00C5498D">
              <w:rPr>
                <w:rFonts w:eastAsia="Calibri"/>
                <w:b/>
                <w:szCs w:val="22"/>
              </w:rPr>
              <w:t>80%</w:t>
            </w:r>
            <w:r w:rsidRPr="00291BFC">
              <w:rPr>
                <w:rFonts w:eastAsia="Calibri"/>
                <w:bCs/>
                <w:szCs w:val="22"/>
              </w:rPr>
              <w:t xml:space="preserve"> of students will demonstrate competence inclusive of 2 measures </w:t>
            </w:r>
            <w:r w:rsidRPr="00291BFC">
              <w:rPr>
                <w:bCs/>
                <w:szCs w:val="22"/>
              </w:rPr>
              <w:t xml:space="preserve"> </w:t>
            </w:r>
          </w:p>
        </w:tc>
        <w:tc>
          <w:tcPr>
            <w:tcW w:w="1090" w:type="pct"/>
            <w:hideMark/>
          </w:tcPr>
          <w:p w14:paraId="39E5C5E7" w14:textId="5FBF7D3E" w:rsidR="009A48DA" w:rsidRPr="00C5498D" w:rsidRDefault="009A48DA" w:rsidP="009A48DA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00C5498D">
              <w:rPr>
                <w:b/>
                <w:bCs/>
              </w:rPr>
              <w:t>85%</w:t>
            </w:r>
          </w:p>
        </w:tc>
        <w:tc>
          <w:tcPr>
            <w:tcW w:w="1486" w:type="pct"/>
            <w:vAlign w:val="top"/>
            <w:hideMark/>
          </w:tcPr>
          <w:p w14:paraId="3741F738" w14:textId="77777777" w:rsidR="009A48DA" w:rsidRDefault="009A48DA" w:rsidP="009A48DA">
            <w:pPr>
              <w:spacing w:after="4" w:line="259" w:lineRule="auto"/>
              <w:ind w:left="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</w:rPr>
            </w:pPr>
          </w:p>
          <w:p w14:paraId="77565B0E" w14:textId="77777777" w:rsidR="009A48DA" w:rsidRDefault="009A48DA" w:rsidP="009A48DA">
            <w:pPr>
              <w:spacing w:after="4" w:line="259" w:lineRule="auto"/>
              <w:ind w:left="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</w:rPr>
            </w:pPr>
          </w:p>
          <w:p w14:paraId="7AD84351" w14:textId="3B077237" w:rsidR="009A48DA" w:rsidRPr="00291BFC" w:rsidRDefault="005A290E" w:rsidP="009A48DA">
            <w:pPr>
              <w:spacing w:after="4" w:line="259" w:lineRule="auto"/>
              <w:ind w:left="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</w:rPr>
            </w:pPr>
            <w:r>
              <w:rPr>
                <w:szCs w:val="22"/>
              </w:rPr>
              <w:t xml:space="preserve">          </w:t>
            </w:r>
            <w:r w:rsidR="009A48DA" w:rsidRPr="00291BFC">
              <w:rPr>
                <w:szCs w:val="22"/>
              </w:rPr>
              <w:t>98% +74%</w:t>
            </w:r>
            <w:r>
              <w:rPr>
                <w:szCs w:val="22"/>
              </w:rPr>
              <w:t xml:space="preserve"> </w:t>
            </w:r>
            <w:r w:rsidR="009A48DA" w:rsidRPr="00291BFC">
              <w:rPr>
                <w:szCs w:val="22"/>
              </w:rPr>
              <w:t xml:space="preserve">= </w:t>
            </w:r>
          </w:p>
          <w:p w14:paraId="3EE5EFCE" w14:textId="14806E24" w:rsidR="009A48DA" w:rsidRPr="00E9420A" w:rsidRDefault="009A48DA" w:rsidP="009A48DA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291BFC">
              <w:rPr>
                <w:szCs w:val="22"/>
              </w:rPr>
              <w:t>172//2</w:t>
            </w:r>
            <w:r w:rsidR="005A290E"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>=</w:t>
            </w:r>
            <w:r w:rsidR="005A290E"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>86%</w:t>
            </w:r>
            <w:r w:rsidRPr="00291BFC">
              <w:rPr>
                <w:szCs w:val="22"/>
              </w:rPr>
              <w:tab/>
            </w:r>
          </w:p>
        </w:tc>
      </w:tr>
      <w:tr w:rsidR="009A48DA" w:rsidRPr="00E9420A" w14:paraId="1B302ECC" w14:textId="77777777" w:rsidTr="005A290E">
        <w:trPr>
          <w:trHeight w:val="1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hideMark/>
          </w:tcPr>
          <w:p w14:paraId="0F9A60A3" w14:textId="73C2BEA6" w:rsidR="009A48DA" w:rsidRPr="00E9420A" w:rsidRDefault="009A48DA" w:rsidP="009A48DA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6: </w:t>
            </w:r>
            <w:r w:rsidRPr="001744A5">
              <w:rPr>
                <w:rFonts w:eastAsia="Times New Roman" w:cs="Times New Roman"/>
              </w:rPr>
              <w:t>Engage with Individuals, Families, Groups, Organizations, and Communities</w:t>
            </w:r>
          </w:p>
        </w:tc>
        <w:tc>
          <w:tcPr>
            <w:tcW w:w="867" w:type="pct"/>
            <w:hideMark/>
          </w:tcPr>
          <w:p w14:paraId="3079F9A6" w14:textId="7536ADFE" w:rsidR="009A48DA" w:rsidRPr="009A47E9" w:rsidRDefault="009A48DA" w:rsidP="009A48D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 w:rsidRPr="00C5498D">
              <w:rPr>
                <w:rFonts w:eastAsia="Calibri"/>
                <w:b/>
                <w:szCs w:val="22"/>
              </w:rPr>
              <w:t>80%</w:t>
            </w:r>
            <w:r w:rsidRPr="00291BFC">
              <w:rPr>
                <w:rFonts w:eastAsia="Calibri"/>
                <w:bCs/>
                <w:szCs w:val="22"/>
              </w:rPr>
              <w:t xml:space="preserve"> of students will demonstrate competence inclusive of 2 measures </w:t>
            </w:r>
            <w:r w:rsidRPr="00291BFC">
              <w:rPr>
                <w:bCs/>
                <w:szCs w:val="22"/>
              </w:rPr>
              <w:t xml:space="preserve"> </w:t>
            </w:r>
          </w:p>
        </w:tc>
        <w:tc>
          <w:tcPr>
            <w:tcW w:w="1090" w:type="pct"/>
            <w:hideMark/>
          </w:tcPr>
          <w:p w14:paraId="526B2421" w14:textId="25E0628D" w:rsidR="009A48DA" w:rsidRPr="00C5498D" w:rsidRDefault="009A48DA" w:rsidP="009A48DA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00C5498D">
              <w:rPr>
                <w:b/>
                <w:bCs/>
              </w:rPr>
              <w:t>98%</w:t>
            </w:r>
          </w:p>
        </w:tc>
        <w:tc>
          <w:tcPr>
            <w:tcW w:w="1486" w:type="pct"/>
            <w:vAlign w:val="top"/>
            <w:hideMark/>
          </w:tcPr>
          <w:p w14:paraId="1450BCD6" w14:textId="77777777" w:rsidR="005A290E" w:rsidRDefault="009A48DA" w:rsidP="009A48DA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  <w:r w:rsidRPr="00291BFC">
              <w:rPr>
                <w:szCs w:val="22"/>
              </w:rPr>
              <w:t xml:space="preserve"> </w:t>
            </w:r>
          </w:p>
          <w:p w14:paraId="75896331" w14:textId="77777777" w:rsidR="005A290E" w:rsidRDefault="005A290E" w:rsidP="009A48DA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</w:p>
          <w:p w14:paraId="020C9EDF" w14:textId="030A2C44" w:rsidR="009A48DA" w:rsidRDefault="005A290E" w:rsidP="009A48DA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  <w:r>
              <w:rPr>
                <w:szCs w:val="22"/>
              </w:rPr>
              <w:t xml:space="preserve">   1</w:t>
            </w:r>
            <w:r w:rsidR="009A48DA" w:rsidRPr="00291BFC">
              <w:rPr>
                <w:szCs w:val="22"/>
              </w:rPr>
              <w:t>00%</w:t>
            </w:r>
            <w:r>
              <w:rPr>
                <w:szCs w:val="22"/>
              </w:rPr>
              <w:t xml:space="preserve"> </w:t>
            </w:r>
            <w:r w:rsidR="009A48DA" w:rsidRPr="00291BFC">
              <w:rPr>
                <w:szCs w:val="22"/>
              </w:rPr>
              <w:t>+</w:t>
            </w:r>
            <w:r>
              <w:rPr>
                <w:szCs w:val="22"/>
              </w:rPr>
              <w:t xml:space="preserve"> </w:t>
            </w:r>
            <w:r w:rsidR="009A48DA" w:rsidRPr="00291BFC">
              <w:rPr>
                <w:szCs w:val="22"/>
              </w:rPr>
              <w:t>96%</w:t>
            </w:r>
            <w:r>
              <w:rPr>
                <w:szCs w:val="22"/>
              </w:rPr>
              <w:t xml:space="preserve"> </w:t>
            </w:r>
            <w:r w:rsidR="009A48DA" w:rsidRPr="00291BFC">
              <w:rPr>
                <w:szCs w:val="22"/>
              </w:rPr>
              <w:t xml:space="preserve">=  </w:t>
            </w:r>
          </w:p>
          <w:p w14:paraId="7355E31F" w14:textId="1DC3FE94" w:rsidR="009A48DA" w:rsidRPr="00E9420A" w:rsidRDefault="009A48DA" w:rsidP="009A48DA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291BFC">
              <w:rPr>
                <w:szCs w:val="22"/>
              </w:rPr>
              <w:t>196/2</w:t>
            </w:r>
            <w:r w:rsidR="005A290E"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>= 98%</w:t>
            </w:r>
          </w:p>
        </w:tc>
      </w:tr>
      <w:tr w:rsidR="005A290E" w:rsidRPr="00E9420A" w14:paraId="4DE1C295" w14:textId="77777777" w:rsidTr="005A29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hideMark/>
          </w:tcPr>
          <w:p w14:paraId="227FFC90" w14:textId="1118CB3C" w:rsidR="005A290E" w:rsidRPr="00E9420A" w:rsidRDefault="005A290E" w:rsidP="005A290E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7: </w:t>
            </w:r>
            <w:r w:rsidRPr="001744A5">
              <w:rPr>
                <w:rFonts w:eastAsia="Times New Roman" w:cs="Times New Roman"/>
              </w:rPr>
              <w:t>Assess Individuals, Families, Groups, Organizations, and Communities</w:t>
            </w:r>
          </w:p>
        </w:tc>
        <w:tc>
          <w:tcPr>
            <w:tcW w:w="867" w:type="pct"/>
            <w:hideMark/>
          </w:tcPr>
          <w:p w14:paraId="2308D97C" w14:textId="57405B38" w:rsidR="005A290E" w:rsidRPr="009A47E9" w:rsidRDefault="005A290E" w:rsidP="005A29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 w:rsidRPr="00C5498D">
              <w:rPr>
                <w:rFonts w:eastAsia="Calibri"/>
                <w:b/>
                <w:szCs w:val="22"/>
              </w:rPr>
              <w:t>80%</w:t>
            </w:r>
            <w:r w:rsidRPr="00291BFC">
              <w:rPr>
                <w:rFonts w:eastAsia="Calibri"/>
                <w:bCs/>
                <w:szCs w:val="22"/>
              </w:rPr>
              <w:t xml:space="preserve"> of students will demonstrate competence inclusive of 2 measures </w:t>
            </w:r>
            <w:r w:rsidRPr="00291BFC">
              <w:rPr>
                <w:bCs/>
                <w:szCs w:val="22"/>
              </w:rPr>
              <w:t xml:space="preserve"> </w:t>
            </w:r>
          </w:p>
        </w:tc>
        <w:tc>
          <w:tcPr>
            <w:tcW w:w="1090" w:type="pct"/>
            <w:hideMark/>
          </w:tcPr>
          <w:p w14:paraId="258C343A" w14:textId="2A7A67A6" w:rsidR="005A290E" w:rsidRPr="00C5498D" w:rsidRDefault="005A290E" w:rsidP="005A290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00C5498D">
              <w:rPr>
                <w:b/>
                <w:bCs/>
                <w:szCs w:val="22"/>
              </w:rPr>
              <w:t>94%</w:t>
            </w:r>
          </w:p>
        </w:tc>
        <w:tc>
          <w:tcPr>
            <w:tcW w:w="1486" w:type="pct"/>
            <w:vAlign w:val="top"/>
            <w:hideMark/>
          </w:tcPr>
          <w:p w14:paraId="06F013B9" w14:textId="77777777" w:rsidR="005A290E" w:rsidRDefault="005A290E" w:rsidP="005A290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</w:rPr>
            </w:pPr>
            <w:r w:rsidRPr="00291BFC">
              <w:rPr>
                <w:szCs w:val="22"/>
              </w:rPr>
              <w:t xml:space="preserve"> </w:t>
            </w:r>
          </w:p>
          <w:p w14:paraId="55D198D7" w14:textId="77777777" w:rsidR="005A290E" w:rsidRDefault="005A290E" w:rsidP="005A290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</w:rPr>
            </w:pPr>
          </w:p>
          <w:p w14:paraId="37D6BE9F" w14:textId="1175D93C" w:rsidR="005A290E" w:rsidRDefault="005A290E" w:rsidP="005A290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</w:rPr>
            </w:pPr>
            <w:r>
              <w:rPr>
                <w:szCs w:val="22"/>
              </w:rPr>
              <w:t xml:space="preserve">    </w:t>
            </w:r>
            <w:r w:rsidRPr="00291BFC">
              <w:rPr>
                <w:szCs w:val="22"/>
              </w:rPr>
              <w:t>100%</w:t>
            </w:r>
            <w:r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>+</w:t>
            </w:r>
            <w:r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>88%</w:t>
            </w:r>
            <w:r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 xml:space="preserve">= </w:t>
            </w:r>
          </w:p>
          <w:p w14:paraId="0EBC682B" w14:textId="711B8466" w:rsidR="005A290E" w:rsidRPr="00E9420A" w:rsidRDefault="005A290E" w:rsidP="005A290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291BFC">
              <w:rPr>
                <w:szCs w:val="22"/>
              </w:rPr>
              <w:t>188/2</w:t>
            </w:r>
            <w:r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 xml:space="preserve">= 94% </w:t>
            </w:r>
          </w:p>
        </w:tc>
      </w:tr>
      <w:tr w:rsidR="005A290E" w:rsidRPr="00E9420A" w14:paraId="31A2E7D3" w14:textId="77777777" w:rsidTr="005A290E">
        <w:trPr>
          <w:trHeight w:val="15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hideMark/>
          </w:tcPr>
          <w:p w14:paraId="68F2A305" w14:textId="7F398A0B" w:rsidR="005A290E" w:rsidRPr="00E9420A" w:rsidRDefault="005A290E" w:rsidP="005A290E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8: </w:t>
            </w:r>
            <w:r w:rsidRPr="001744A5">
              <w:rPr>
                <w:rFonts w:eastAsia="Times New Roman" w:cs="Times New Roman"/>
              </w:rPr>
              <w:t>Intervene with Individuals, Families, Groups, Organizations, and Communities</w:t>
            </w:r>
          </w:p>
        </w:tc>
        <w:tc>
          <w:tcPr>
            <w:tcW w:w="867" w:type="pct"/>
            <w:hideMark/>
          </w:tcPr>
          <w:p w14:paraId="3F64EF4D" w14:textId="568BDF57" w:rsidR="005A290E" w:rsidRPr="009A47E9" w:rsidRDefault="005A290E" w:rsidP="005A290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Bidi"/>
              </w:rPr>
            </w:pPr>
            <w:r w:rsidRPr="00C5498D">
              <w:rPr>
                <w:rFonts w:eastAsia="Calibri"/>
                <w:b/>
                <w:szCs w:val="22"/>
              </w:rPr>
              <w:t>80%</w:t>
            </w:r>
            <w:r w:rsidRPr="00291BFC">
              <w:rPr>
                <w:rFonts w:eastAsia="Calibri"/>
                <w:bCs/>
                <w:szCs w:val="22"/>
              </w:rPr>
              <w:t xml:space="preserve"> of students will demonstrate competence inclusive of 2 measures </w:t>
            </w:r>
            <w:r w:rsidRPr="00291BFC">
              <w:rPr>
                <w:bCs/>
                <w:szCs w:val="22"/>
              </w:rPr>
              <w:t xml:space="preserve"> </w:t>
            </w:r>
          </w:p>
        </w:tc>
        <w:tc>
          <w:tcPr>
            <w:tcW w:w="1090" w:type="pct"/>
            <w:hideMark/>
          </w:tcPr>
          <w:p w14:paraId="1E3D39D0" w14:textId="0AD849D1" w:rsidR="005A290E" w:rsidRPr="00C5498D" w:rsidRDefault="005A290E" w:rsidP="005A290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00C5498D">
              <w:rPr>
                <w:b/>
                <w:bCs/>
                <w:szCs w:val="22"/>
              </w:rPr>
              <w:t xml:space="preserve">87% </w:t>
            </w:r>
          </w:p>
        </w:tc>
        <w:tc>
          <w:tcPr>
            <w:tcW w:w="1486" w:type="pct"/>
            <w:vAlign w:val="top"/>
            <w:hideMark/>
          </w:tcPr>
          <w:p w14:paraId="235B8594" w14:textId="77777777" w:rsidR="005A290E" w:rsidRDefault="005A290E" w:rsidP="005A290E">
            <w:pPr>
              <w:spacing w:line="259" w:lineRule="auto"/>
              <w:ind w:left="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  <w:r>
              <w:rPr>
                <w:szCs w:val="22"/>
              </w:rPr>
              <w:t xml:space="preserve">           </w:t>
            </w:r>
          </w:p>
          <w:p w14:paraId="35B2697C" w14:textId="77777777" w:rsidR="005A290E" w:rsidRDefault="005A290E" w:rsidP="005A290E">
            <w:pPr>
              <w:spacing w:line="259" w:lineRule="auto"/>
              <w:ind w:left="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</w:p>
          <w:p w14:paraId="37A5928B" w14:textId="3850DE88" w:rsidR="005A290E" w:rsidRPr="00291BFC" w:rsidRDefault="005A290E" w:rsidP="005A290E">
            <w:pPr>
              <w:spacing w:line="259" w:lineRule="auto"/>
              <w:ind w:left="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</w:rPr>
            </w:pPr>
            <w:r>
              <w:rPr>
                <w:szCs w:val="22"/>
              </w:rPr>
              <w:t xml:space="preserve">            </w:t>
            </w:r>
            <w:r w:rsidRPr="00291BFC">
              <w:rPr>
                <w:szCs w:val="22"/>
              </w:rPr>
              <w:t>92% +</w:t>
            </w:r>
            <w:r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>82%</w:t>
            </w:r>
            <w:r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 xml:space="preserve">= </w:t>
            </w:r>
          </w:p>
          <w:p w14:paraId="2DDF9610" w14:textId="7E6900A1" w:rsidR="005A290E" w:rsidRPr="00E9420A" w:rsidRDefault="005A290E" w:rsidP="005A290E">
            <w:pPr>
              <w:jc w:val="center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291BFC">
              <w:rPr>
                <w:szCs w:val="22"/>
              </w:rPr>
              <w:t>174/2</w:t>
            </w:r>
            <w:r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>=</w:t>
            </w:r>
            <w:r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>87%</w:t>
            </w:r>
          </w:p>
        </w:tc>
      </w:tr>
      <w:tr w:rsidR="005A290E" w:rsidRPr="00E9420A" w14:paraId="3A69815C" w14:textId="77777777" w:rsidTr="005A29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7" w:type="pct"/>
            <w:hideMark/>
          </w:tcPr>
          <w:p w14:paraId="51A468BC" w14:textId="5D71D29D" w:rsidR="005A290E" w:rsidRPr="00E9420A" w:rsidRDefault="005A290E" w:rsidP="005A290E">
            <w:pPr>
              <w:textAlignment w:val="baseline"/>
              <w:rPr>
                <w:rFonts w:eastAsia="Times New Roman" w:cs="Times New Roman"/>
              </w:rPr>
            </w:pPr>
            <w:r w:rsidRPr="00E9420A">
              <w:rPr>
                <w:rFonts w:eastAsia="Times New Roman" w:cs="Times New Roman"/>
                <w:b/>
              </w:rPr>
              <w:t xml:space="preserve">Competency 9: </w:t>
            </w:r>
            <w:r w:rsidRPr="001744A5">
              <w:rPr>
                <w:rFonts w:eastAsia="Times New Roman" w:cs="Times New Roman"/>
              </w:rPr>
              <w:t>Evaluate Practice with Individuals, Families, Groups, Organizations, and Communities</w:t>
            </w:r>
          </w:p>
        </w:tc>
        <w:tc>
          <w:tcPr>
            <w:tcW w:w="867" w:type="pct"/>
            <w:hideMark/>
          </w:tcPr>
          <w:p w14:paraId="2B52E165" w14:textId="44C05241" w:rsidR="005A290E" w:rsidRPr="009A47E9" w:rsidRDefault="005A290E" w:rsidP="005A29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Bidi"/>
              </w:rPr>
            </w:pPr>
            <w:r w:rsidRPr="00C5498D">
              <w:rPr>
                <w:rFonts w:eastAsia="Calibri"/>
                <w:b/>
                <w:szCs w:val="22"/>
              </w:rPr>
              <w:t>80%</w:t>
            </w:r>
            <w:r w:rsidRPr="00291BFC">
              <w:rPr>
                <w:rFonts w:eastAsia="Calibri"/>
                <w:bCs/>
                <w:szCs w:val="22"/>
              </w:rPr>
              <w:t xml:space="preserve"> of students will demonstrate competence inclusive of 2 measures </w:t>
            </w:r>
            <w:r w:rsidRPr="00291BFC">
              <w:rPr>
                <w:bCs/>
                <w:szCs w:val="22"/>
              </w:rPr>
              <w:t xml:space="preserve"> </w:t>
            </w:r>
          </w:p>
        </w:tc>
        <w:tc>
          <w:tcPr>
            <w:tcW w:w="1090" w:type="pct"/>
            <w:hideMark/>
          </w:tcPr>
          <w:p w14:paraId="259DA527" w14:textId="749B59C9" w:rsidR="005A290E" w:rsidRPr="00C5498D" w:rsidRDefault="005A290E" w:rsidP="005A290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  <w:b/>
                <w:bCs/>
              </w:rPr>
            </w:pPr>
            <w:r w:rsidRPr="00C5498D">
              <w:rPr>
                <w:b/>
                <w:bCs/>
              </w:rPr>
              <w:t>89%</w:t>
            </w:r>
          </w:p>
        </w:tc>
        <w:tc>
          <w:tcPr>
            <w:tcW w:w="1486" w:type="pct"/>
            <w:hideMark/>
          </w:tcPr>
          <w:p w14:paraId="785595E4" w14:textId="1D4A2317" w:rsidR="005A290E" w:rsidRPr="00291BFC" w:rsidRDefault="005A290E" w:rsidP="005A290E">
            <w:pPr>
              <w:spacing w:line="259" w:lineRule="auto"/>
              <w:ind w:left="5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2"/>
              </w:rPr>
            </w:pPr>
            <w:r>
              <w:rPr>
                <w:szCs w:val="22"/>
              </w:rPr>
              <w:t xml:space="preserve">           </w:t>
            </w:r>
            <w:r w:rsidRPr="00291BFC">
              <w:rPr>
                <w:szCs w:val="22"/>
              </w:rPr>
              <w:t>90%</w:t>
            </w:r>
            <w:r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>+</w:t>
            </w:r>
            <w:r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>88</w:t>
            </w:r>
            <w:r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 xml:space="preserve">= </w:t>
            </w:r>
          </w:p>
          <w:p w14:paraId="2BD58B42" w14:textId="310A0138" w:rsidR="005A290E" w:rsidRPr="00E9420A" w:rsidRDefault="005A290E" w:rsidP="005A290E">
            <w:pPr>
              <w:jc w:val="center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291BFC">
              <w:rPr>
                <w:szCs w:val="22"/>
              </w:rPr>
              <w:t>178/2</w:t>
            </w:r>
            <w:r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>=</w:t>
            </w:r>
            <w:r>
              <w:rPr>
                <w:szCs w:val="22"/>
              </w:rPr>
              <w:t xml:space="preserve"> </w:t>
            </w:r>
            <w:r w:rsidRPr="00291BFC">
              <w:rPr>
                <w:szCs w:val="22"/>
              </w:rPr>
              <w:t>89%</w:t>
            </w:r>
          </w:p>
        </w:tc>
      </w:tr>
    </w:tbl>
    <w:p w14:paraId="1EBB717B" w14:textId="55AD0883" w:rsidR="00F964DF" w:rsidRPr="004F20D0" w:rsidRDefault="00F964DF" w:rsidP="008B486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</w:rPr>
      </w:pPr>
    </w:p>
    <w:sectPr w:rsidR="00F964DF" w:rsidRPr="004F20D0" w:rsidSect="008E0D6B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E476F" w14:textId="77777777" w:rsidR="00CB3ED6" w:rsidRDefault="00CB3ED6" w:rsidP="005C37CC">
      <w:pPr>
        <w:spacing w:after="0" w:line="240" w:lineRule="auto"/>
      </w:pPr>
      <w:r>
        <w:separator/>
      </w:r>
    </w:p>
  </w:endnote>
  <w:endnote w:type="continuationSeparator" w:id="0">
    <w:p w14:paraId="43E8E2A5" w14:textId="77777777" w:rsidR="00CB3ED6" w:rsidRDefault="00CB3ED6" w:rsidP="005C37CC">
      <w:pPr>
        <w:spacing w:after="0" w:line="240" w:lineRule="auto"/>
      </w:pPr>
      <w:r>
        <w:continuationSeparator/>
      </w:r>
    </w:p>
  </w:endnote>
  <w:endnote w:type="continuationNotice" w:id="1">
    <w:p w14:paraId="68F2335D" w14:textId="77777777" w:rsidR="00CB3ED6" w:rsidRDefault="00CB3E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55768565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7D942DF" w14:textId="7DFEF960" w:rsidR="00E364FB" w:rsidRPr="004C72CD" w:rsidRDefault="002B0DC0" w:rsidP="00E364FB">
            <w:pPr>
              <w:pStyle w:val="Footer"/>
              <w:jc w:val="right"/>
              <w:rPr>
                <w:rFonts w:ascii="Arial" w:hAnsi="Arial" w:cs="Arial"/>
                <w:i/>
              </w:rPr>
            </w:pPr>
            <w:r w:rsidRPr="00F21E7A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version </w:t>
            </w:r>
            <w:r w:rsidR="009F5F15">
              <w:rPr>
                <w:rFonts w:ascii="Times New Roman" w:hAnsi="Times New Roman"/>
                <w:i/>
                <w:iCs/>
                <w:sz w:val="24"/>
                <w:szCs w:val="24"/>
              </w:rPr>
              <w:t>8</w:t>
            </w:r>
            <w:r w:rsidRPr="00F21E7A">
              <w:rPr>
                <w:rFonts w:ascii="Times New Roman" w:hAnsi="Times New Roman"/>
                <w:i/>
                <w:iCs/>
                <w:sz w:val="24"/>
                <w:szCs w:val="24"/>
              </w:rPr>
              <w:t>.202</w:t>
            </w:r>
            <w:r w:rsidR="009F5F15">
              <w:rPr>
                <w:rFonts w:ascii="Times New Roman" w:hAnsi="Times New Roman"/>
                <w:i/>
                <w:iCs/>
                <w:sz w:val="24"/>
                <w:szCs w:val="24"/>
              </w:rPr>
              <w:t>5</w:t>
            </w:r>
            <w:r w:rsidRPr="00F21E7A">
              <w:rPr>
                <w:rFonts w:ascii="Times New Roman" w:hAnsi="Times New Roman"/>
                <w:sz w:val="24"/>
                <w:szCs w:val="24"/>
              </w:rPr>
              <w:t xml:space="preserve"> | </w:t>
            </w:r>
            <w:r w:rsidRPr="002B0DC0">
              <w:rPr>
                <w:rFonts w:ascii="Times New Roman" w:hAnsi="Times New Roman" w:cs="Times New Roman"/>
                <w:sz w:val="24"/>
                <w:szCs w:val="24"/>
              </w:rPr>
              <w:t xml:space="preserve">Page 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PAGE </w:instrTex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B0D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2B0DC0">
              <w:rPr>
                <w:rFonts w:ascii="Times New Roman" w:hAnsi="Times New Roman" w:cs="Times New Roman"/>
                <w:sz w:val="24"/>
                <w:szCs w:val="24"/>
              </w:rPr>
              <w:t xml:space="preserve"> of 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NUMPAGES  </w:instrTex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B0DC0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2</w:t>
            </w:r>
            <w:r w:rsidRPr="002B0D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  <w:p w14:paraId="017C83B6" w14:textId="056F3F7D" w:rsidR="00BE74C1" w:rsidRPr="007D4863" w:rsidRDefault="00CB3ED6" w:rsidP="00E364FB">
        <w:pPr>
          <w:pStyle w:val="Footer"/>
          <w:jc w:val="right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C1A61" w14:textId="77777777" w:rsidR="00CB3ED6" w:rsidRDefault="00CB3ED6" w:rsidP="005C37CC">
      <w:pPr>
        <w:spacing w:after="0" w:line="240" w:lineRule="auto"/>
      </w:pPr>
      <w:r>
        <w:separator/>
      </w:r>
    </w:p>
  </w:footnote>
  <w:footnote w:type="continuationSeparator" w:id="0">
    <w:p w14:paraId="4227D9D4" w14:textId="77777777" w:rsidR="00CB3ED6" w:rsidRDefault="00CB3ED6" w:rsidP="005C37CC">
      <w:pPr>
        <w:spacing w:after="0" w:line="240" w:lineRule="auto"/>
      </w:pPr>
      <w:r>
        <w:continuationSeparator/>
      </w:r>
    </w:p>
  </w:footnote>
  <w:footnote w:type="continuationNotice" w:id="1">
    <w:p w14:paraId="5AB4C87E" w14:textId="77777777" w:rsidR="00CB3ED6" w:rsidRDefault="00CB3E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15A1E"/>
    <w:multiLevelType w:val="hybridMultilevel"/>
    <w:tmpl w:val="1696D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F562B"/>
    <w:multiLevelType w:val="hybridMultilevel"/>
    <w:tmpl w:val="CBDE88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472F30"/>
    <w:multiLevelType w:val="hybridMultilevel"/>
    <w:tmpl w:val="200834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13EFF"/>
    <w:multiLevelType w:val="hybridMultilevel"/>
    <w:tmpl w:val="20747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27A23"/>
    <w:multiLevelType w:val="hybridMultilevel"/>
    <w:tmpl w:val="CA965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1E64AF"/>
    <w:multiLevelType w:val="hybridMultilevel"/>
    <w:tmpl w:val="C0700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4227227">
    <w:abstractNumId w:val="1"/>
  </w:num>
  <w:num w:numId="2" w16cid:durableId="635457269">
    <w:abstractNumId w:val="0"/>
  </w:num>
  <w:num w:numId="3" w16cid:durableId="1503860542">
    <w:abstractNumId w:val="5"/>
  </w:num>
  <w:num w:numId="4" w16cid:durableId="1289822736">
    <w:abstractNumId w:val="3"/>
  </w:num>
  <w:num w:numId="5" w16cid:durableId="179273345">
    <w:abstractNumId w:val="2"/>
  </w:num>
  <w:num w:numId="6" w16cid:durableId="18447847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90D"/>
    <w:rsid w:val="000035AE"/>
    <w:rsid w:val="00013ED4"/>
    <w:rsid w:val="00027ED0"/>
    <w:rsid w:val="00030079"/>
    <w:rsid w:val="0003090D"/>
    <w:rsid w:val="00031907"/>
    <w:rsid w:val="0003680F"/>
    <w:rsid w:val="00042588"/>
    <w:rsid w:val="00045C8F"/>
    <w:rsid w:val="000473DF"/>
    <w:rsid w:val="000605A6"/>
    <w:rsid w:val="0006408C"/>
    <w:rsid w:val="00066195"/>
    <w:rsid w:val="00066DA8"/>
    <w:rsid w:val="0007510E"/>
    <w:rsid w:val="000754B8"/>
    <w:rsid w:val="00077FBE"/>
    <w:rsid w:val="00081E77"/>
    <w:rsid w:val="00087693"/>
    <w:rsid w:val="00093E32"/>
    <w:rsid w:val="00095F1A"/>
    <w:rsid w:val="000A3A9E"/>
    <w:rsid w:val="000A4E2B"/>
    <w:rsid w:val="000B700E"/>
    <w:rsid w:val="000C0C4B"/>
    <w:rsid w:val="000D4B54"/>
    <w:rsid w:val="000E4348"/>
    <w:rsid w:val="000F2FDA"/>
    <w:rsid w:val="000F5ED1"/>
    <w:rsid w:val="00100B25"/>
    <w:rsid w:val="001024BF"/>
    <w:rsid w:val="001031E9"/>
    <w:rsid w:val="00111627"/>
    <w:rsid w:val="0012514D"/>
    <w:rsid w:val="0012542B"/>
    <w:rsid w:val="00125AAE"/>
    <w:rsid w:val="00127C49"/>
    <w:rsid w:val="00127F8D"/>
    <w:rsid w:val="00130433"/>
    <w:rsid w:val="00131C64"/>
    <w:rsid w:val="001338CB"/>
    <w:rsid w:val="00135C3B"/>
    <w:rsid w:val="00141442"/>
    <w:rsid w:val="001470A4"/>
    <w:rsid w:val="0015151A"/>
    <w:rsid w:val="001526EE"/>
    <w:rsid w:val="00154E04"/>
    <w:rsid w:val="0015648C"/>
    <w:rsid w:val="0016785B"/>
    <w:rsid w:val="001744A5"/>
    <w:rsid w:val="00174ABF"/>
    <w:rsid w:val="0017554B"/>
    <w:rsid w:val="00175FA7"/>
    <w:rsid w:val="00176394"/>
    <w:rsid w:val="00180B77"/>
    <w:rsid w:val="001823F3"/>
    <w:rsid w:val="001842B2"/>
    <w:rsid w:val="001908DC"/>
    <w:rsid w:val="00191571"/>
    <w:rsid w:val="001917CC"/>
    <w:rsid w:val="00193729"/>
    <w:rsid w:val="001A1BD9"/>
    <w:rsid w:val="001A3067"/>
    <w:rsid w:val="001A4D0B"/>
    <w:rsid w:val="001A64D5"/>
    <w:rsid w:val="001B0303"/>
    <w:rsid w:val="001B0537"/>
    <w:rsid w:val="001B2800"/>
    <w:rsid w:val="001C1715"/>
    <w:rsid w:val="001C20C2"/>
    <w:rsid w:val="001C6BCD"/>
    <w:rsid w:val="001D5671"/>
    <w:rsid w:val="001F6FEC"/>
    <w:rsid w:val="0020038D"/>
    <w:rsid w:val="002005DD"/>
    <w:rsid w:val="00205B7A"/>
    <w:rsid w:val="0020646B"/>
    <w:rsid w:val="0020777B"/>
    <w:rsid w:val="00224713"/>
    <w:rsid w:val="0023033B"/>
    <w:rsid w:val="00233E69"/>
    <w:rsid w:val="0024192C"/>
    <w:rsid w:val="002432CF"/>
    <w:rsid w:val="002451F0"/>
    <w:rsid w:val="00251446"/>
    <w:rsid w:val="00251AD7"/>
    <w:rsid w:val="0025242A"/>
    <w:rsid w:val="00257712"/>
    <w:rsid w:val="00262163"/>
    <w:rsid w:val="00265B6E"/>
    <w:rsid w:val="0026600B"/>
    <w:rsid w:val="002665F7"/>
    <w:rsid w:val="002667C1"/>
    <w:rsid w:val="00272192"/>
    <w:rsid w:val="00272ACA"/>
    <w:rsid w:val="00276F2D"/>
    <w:rsid w:val="00282AC5"/>
    <w:rsid w:val="00285A88"/>
    <w:rsid w:val="00292DA9"/>
    <w:rsid w:val="00296C0E"/>
    <w:rsid w:val="002A5349"/>
    <w:rsid w:val="002A61D9"/>
    <w:rsid w:val="002A6A84"/>
    <w:rsid w:val="002B0DC0"/>
    <w:rsid w:val="002D0FFC"/>
    <w:rsid w:val="002E04AE"/>
    <w:rsid w:val="002E2B2F"/>
    <w:rsid w:val="002F13E7"/>
    <w:rsid w:val="002F6114"/>
    <w:rsid w:val="002F6662"/>
    <w:rsid w:val="003001C4"/>
    <w:rsid w:val="0030320A"/>
    <w:rsid w:val="00304ACD"/>
    <w:rsid w:val="003114F9"/>
    <w:rsid w:val="00312301"/>
    <w:rsid w:val="003162CE"/>
    <w:rsid w:val="00317AED"/>
    <w:rsid w:val="00322255"/>
    <w:rsid w:val="00325253"/>
    <w:rsid w:val="003308A9"/>
    <w:rsid w:val="00332544"/>
    <w:rsid w:val="0034314F"/>
    <w:rsid w:val="003466D8"/>
    <w:rsid w:val="0034713C"/>
    <w:rsid w:val="00347E81"/>
    <w:rsid w:val="00350B86"/>
    <w:rsid w:val="00352B93"/>
    <w:rsid w:val="00356F04"/>
    <w:rsid w:val="00362B6F"/>
    <w:rsid w:val="00366DB0"/>
    <w:rsid w:val="00371795"/>
    <w:rsid w:val="00372BE9"/>
    <w:rsid w:val="0037306D"/>
    <w:rsid w:val="00374B21"/>
    <w:rsid w:val="00374BCB"/>
    <w:rsid w:val="00380E03"/>
    <w:rsid w:val="00381A45"/>
    <w:rsid w:val="00381C0C"/>
    <w:rsid w:val="00384089"/>
    <w:rsid w:val="00384BE5"/>
    <w:rsid w:val="00390414"/>
    <w:rsid w:val="00395F7B"/>
    <w:rsid w:val="003A0920"/>
    <w:rsid w:val="003A335F"/>
    <w:rsid w:val="003A4FBC"/>
    <w:rsid w:val="003A65AE"/>
    <w:rsid w:val="003B13B1"/>
    <w:rsid w:val="003B552F"/>
    <w:rsid w:val="003B6462"/>
    <w:rsid w:val="003B7D32"/>
    <w:rsid w:val="003C5BA8"/>
    <w:rsid w:val="003C7EA6"/>
    <w:rsid w:val="003D10D5"/>
    <w:rsid w:val="003D1950"/>
    <w:rsid w:val="003E0158"/>
    <w:rsid w:val="003E04E8"/>
    <w:rsid w:val="003E3C2B"/>
    <w:rsid w:val="003E4E3C"/>
    <w:rsid w:val="003E5A42"/>
    <w:rsid w:val="003E5AB9"/>
    <w:rsid w:val="003F3E86"/>
    <w:rsid w:val="004218D3"/>
    <w:rsid w:val="00427DAB"/>
    <w:rsid w:val="0043188C"/>
    <w:rsid w:val="0043192E"/>
    <w:rsid w:val="00433835"/>
    <w:rsid w:val="00440CA3"/>
    <w:rsid w:val="00442C1B"/>
    <w:rsid w:val="004475B1"/>
    <w:rsid w:val="00452260"/>
    <w:rsid w:val="00453A0C"/>
    <w:rsid w:val="00457345"/>
    <w:rsid w:val="004662C0"/>
    <w:rsid w:val="004737ED"/>
    <w:rsid w:val="00473A98"/>
    <w:rsid w:val="0047416E"/>
    <w:rsid w:val="00480106"/>
    <w:rsid w:val="004830EA"/>
    <w:rsid w:val="0048429F"/>
    <w:rsid w:val="00486747"/>
    <w:rsid w:val="00490AA6"/>
    <w:rsid w:val="004919ED"/>
    <w:rsid w:val="004A30DB"/>
    <w:rsid w:val="004A3E00"/>
    <w:rsid w:val="004A5D21"/>
    <w:rsid w:val="004B0365"/>
    <w:rsid w:val="004B0BEB"/>
    <w:rsid w:val="004B79EF"/>
    <w:rsid w:val="004C04EF"/>
    <w:rsid w:val="004C1244"/>
    <w:rsid w:val="004C1563"/>
    <w:rsid w:val="004C72CD"/>
    <w:rsid w:val="004C7930"/>
    <w:rsid w:val="004D36AF"/>
    <w:rsid w:val="004D792F"/>
    <w:rsid w:val="004E310E"/>
    <w:rsid w:val="004E52E9"/>
    <w:rsid w:val="004F0B34"/>
    <w:rsid w:val="004F20D0"/>
    <w:rsid w:val="004F3D73"/>
    <w:rsid w:val="004F4621"/>
    <w:rsid w:val="004F53B7"/>
    <w:rsid w:val="00501647"/>
    <w:rsid w:val="0053409F"/>
    <w:rsid w:val="00541561"/>
    <w:rsid w:val="00544D37"/>
    <w:rsid w:val="00554989"/>
    <w:rsid w:val="00555432"/>
    <w:rsid w:val="00562E4A"/>
    <w:rsid w:val="00572867"/>
    <w:rsid w:val="00572ECE"/>
    <w:rsid w:val="00574ACB"/>
    <w:rsid w:val="005779D3"/>
    <w:rsid w:val="00580E12"/>
    <w:rsid w:val="00582B49"/>
    <w:rsid w:val="0058337A"/>
    <w:rsid w:val="005855DE"/>
    <w:rsid w:val="0059063D"/>
    <w:rsid w:val="00594763"/>
    <w:rsid w:val="00596890"/>
    <w:rsid w:val="005A17CB"/>
    <w:rsid w:val="005A290E"/>
    <w:rsid w:val="005A4D61"/>
    <w:rsid w:val="005B4F98"/>
    <w:rsid w:val="005C1C43"/>
    <w:rsid w:val="005C2F03"/>
    <w:rsid w:val="005C3038"/>
    <w:rsid w:val="005C370F"/>
    <w:rsid w:val="005C37CC"/>
    <w:rsid w:val="005D5539"/>
    <w:rsid w:val="005D6DD3"/>
    <w:rsid w:val="005E42B1"/>
    <w:rsid w:val="005F00E3"/>
    <w:rsid w:val="005F473A"/>
    <w:rsid w:val="005F4C82"/>
    <w:rsid w:val="005F659E"/>
    <w:rsid w:val="005F6659"/>
    <w:rsid w:val="00600EB2"/>
    <w:rsid w:val="006042C3"/>
    <w:rsid w:val="006122EF"/>
    <w:rsid w:val="006146EC"/>
    <w:rsid w:val="006149DA"/>
    <w:rsid w:val="0061555E"/>
    <w:rsid w:val="00626537"/>
    <w:rsid w:val="00627E10"/>
    <w:rsid w:val="006301F3"/>
    <w:rsid w:val="006311D5"/>
    <w:rsid w:val="006317DF"/>
    <w:rsid w:val="00640222"/>
    <w:rsid w:val="006502C5"/>
    <w:rsid w:val="00650F4D"/>
    <w:rsid w:val="0065712F"/>
    <w:rsid w:val="00660299"/>
    <w:rsid w:val="00661E76"/>
    <w:rsid w:val="00663DAF"/>
    <w:rsid w:val="00665DC0"/>
    <w:rsid w:val="006708D5"/>
    <w:rsid w:val="006737F1"/>
    <w:rsid w:val="00683F47"/>
    <w:rsid w:val="00684137"/>
    <w:rsid w:val="00687D07"/>
    <w:rsid w:val="00694972"/>
    <w:rsid w:val="00697FD6"/>
    <w:rsid w:val="006A0DD9"/>
    <w:rsid w:val="006A1042"/>
    <w:rsid w:val="006A2153"/>
    <w:rsid w:val="006A694D"/>
    <w:rsid w:val="006A7000"/>
    <w:rsid w:val="006A7197"/>
    <w:rsid w:val="006B1BCC"/>
    <w:rsid w:val="006B7313"/>
    <w:rsid w:val="006C01E0"/>
    <w:rsid w:val="006C03AC"/>
    <w:rsid w:val="006D2DEB"/>
    <w:rsid w:val="006D3842"/>
    <w:rsid w:val="006D5625"/>
    <w:rsid w:val="006D5F2A"/>
    <w:rsid w:val="006D6578"/>
    <w:rsid w:val="006E5D04"/>
    <w:rsid w:val="006E7B6F"/>
    <w:rsid w:val="006F2538"/>
    <w:rsid w:val="006F393D"/>
    <w:rsid w:val="006F3D24"/>
    <w:rsid w:val="006F6263"/>
    <w:rsid w:val="006F741B"/>
    <w:rsid w:val="00700511"/>
    <w:rsid w:val="00701E5A"/>
    <w:rsid w:val="00701EAA"/>
    <w:rsid w:val="0070490A"/>
    <w:rsid w:val="00713F8D"/>
    <w:rsid w:val="00716D90"/>
    <w:rsid w:val="00725C08"/>
    <w:rsid w:val="00726596"/>
    <w:rsid w:val="00733544"/>
    <w:rsid w:val="007344F2"/>
    <w:rsid w:val="00740FA0"/>
    <w:rsid w:val="007428FF"/>
    <w:rsid w:val="00742F7E"/>
    <w:rsid w:val="00762338"/>
    <w:rsid w:val="00763ED1"/>
    <w:rsid w:val="00771613"/>
    <w:rsid w:val="00775DDC"/>
    <w:rsid w:val="00791237"/>
    <w:rsid w:val="00791B17"/>
    <w:rsid w:val="0079328A"/>
    <w:rsid w:val="00793C8E"/>
    <w:rsid w:val="00793DA4"/>
    <w:rsid w:val="007965E8"/>
    <w:rsid w:val="00797851"/>
    <w:rsid w:val="007A39EE"/>
    <w:rsid w:val="007A7A50"/>
    <w:rsid w:val="007B29DF"/>
    <w:rsid w:val="007B5032"/>
    <w:rsid w:val="007C0D29"/>
    <w:rsid w:val="007C0E11"/>
    <w:rsid w:val="007C1248"/>
    <w:rsid w:val="007C1D93"/>
    <w:rsid w:val="007C347E"/>
    <w:rsid w:val="007C6758"/>
    <w:rsid w:val="007D4863"/>
    <w:rsid w:val="007D6E3E"/>
    <w:rsid w:val="007E0285"/>
    <w:rsid w:val="007E0C02"/>
    <w:rsid w:val="007E2D88"/>
    <w:rsid w:val="007E6070"/>
    <w:rsid w:val="007F12E3"/>
    <w:rsid w:val="007F3437"/>
    <w:rsid w:val="007F4A3E"/>
    <w:rsid w:val="007F6A44"/>
    <w:rsid w:val="00801560"/>
    <w:rsid w:val="008017C5"/>
    <w:rsid w:val="00801ED7"/>
    <w:rsid w:val="0080377B"/>
    <w:rsid w:val="008109D8"/>
    <w:rsid w:val="00810A25"/>
    <w:rsid w:val="00812DDD"/>
    <w:rsid w:val="00813741"/>
    <w:rsid w:val="00813BEB"/>
    <w:rsid w:val="00814623"/>
    <w:rsid w:val="00816FF2"/>
    <w:rsid w:val="00821BBF"/>
    <w:rsid w:val="00822364"/>
    <w:rsid w:val="0082418B"/>
    <w:rsid w:val="008246E8"/>
    <w:rsid w:val="008263E3"/>
    <w:rsid w:val="00826ED1"/>
    <w:rsid w:val="0082744A"/>
    <w:rsid w:val="00830EF7"/>
    <w:rsid w:val="0084493E"/>
    <w:rsid w:val="00845112"/>
    <w:rsid w:val="008520A5"/>
    <w:rsid w:val="008532F3"/>
    <w:rsid w:val="008537EA"/>
    <w:rsid w:val="0085681E"/>
    <w:rsid w:val="008625AC"/>
    <w:rsid w:val="0086748F"/>
    <w:rsid w:val="00867A26"/>
    <w:rsid w:val="00871106"/>
    <w:rsid w:val="0087180F"/>
    <w:rsid w:val="00871D43"/>
    <w:rsid w:val="008802B5"/>
    <w:rsid w:val="008809FD"/>
    <w:rsid w:val="0088499A"/>
    <w:rsid w:val="008863E7"/>
    <w:rsid w:val="00886715"/>
    <w:rsid w:val="008878A0"/>
    <w:rsid w:val="008930BE"/>
    <w:rsid w:val="00893676"/>
    <w:rsid w:val="008A4058"/>
    <w:rsid w:val="008A5F54"/>
    <w:rsid w:val="008B001F"/>
    <w:rsid w:val="008B3E85"/>
    <w:rsid w:val="008B4869"/>
    <w:rsid w:val="008B4EBE"/>
    <w:rsid w:val="008C0137"/>
    <w:rsid w:val="008C1AED"/>
    <w:rsid w:val="008C21C8"/>
    <w:rsid w:val="008C512A"/>
    <w:rsid w:val="008D562E"/>
    <w:rsid w:val="008D65D6"/>
    <w:rsid w:val="008E0D6B"/>
    <w:rsid w:val="008F6C46"/>
    <w:rsid w:val="008F6C5B"/>
    <w:rsid w:val="00901813"/>
    <w:rsid w:val="00902113"/>
    <w:rsid w:val="00902526"/>
    <w:rsid w:val="00906D62"/>
    <w:rsid w:val="0091723C"/>
    <w:rsid w:val="00917688"/>
    <w:rsid w:val="00930816"/>
    <w:rsid w:val="00934651"/>
    <w:rsid w:val="00941987"/>
    <w:rsid w:val="009430EE"/>
    <w:rsid w:val="00946EFD"/>
    <w:rsid w:val="009567D8"/>
    <w:rsid w:val="00961A1A"/>
    <w:rsid w:val="009642F7"/>
    <w:rsid w:val="009645C2"/>
    <w:rsid w:val="009802D1"/>
    <w:rsid w:val="0098258C"/>
    <w:rsid w:val="00983E53"/>
    <w:rsid w:val="00987345"/>
    <w:rsid w:val="00990177"/>
    <w:rsid w:val="0099161E"/>
    <w:rsid w:val="009A2EAA"/>
    <w:rsid w:val="009A303C"/>
    <w:rsid w:val="009A47E9"/>
    <w:rsid w:val="009A48DA"/>
    <w:rsid w:val="009A7ABC"/>
    <w:rsid w:val="009B366E"/>
    <w:rsid w:val="009B3C90"/>
    <w:rsid w:val="009B4068"/>
    <w:rsid w:val="009B73CF"/>
    <w:rsid w:val="009C2D21"/>
    <w:rsid w:val="009D2568"/>
    <w:rsid w:val="009F39A4"/>
    <w:rsid w:val="009F5F15"/>
    <w:rsid w:val="00A0063A"/>
    <w:rsid w:val="00A02C89"/>
    <w:rsid w:val="00A057CD"/>
    <w:rsid w:val="00A1299E"/>
    <w:rsid w:val="00A14438"/>
    <w:rsid w:val="00A14D83"/>
    <w:rsid w:val="00A22485"/>
    <w:rsid w:val="00A23B8B"/>
    <w:rsid w:val="00A27B71"/>
    <w:rsid w:val="00A30C6B"/>
    <w:rsid w:val="00A31A70"/>
    <w:rsid w:val="00A33EC3"/>
    <w:rsid w:val="00A351CA"/>
    <w:rsid w:val="00A361D3"/>
    <w:rsid w:val="00A420B1"/>
    <w:rsid w:val="00A457BC"/>
    <w:rsid w:val="00A5144E"/>
    <w:rsid w:val="00A528B0"/>
    <w:rsid w:val="00A54852"/>
    <w:rsid w:val="00A605EA"/>
    <w:rsid w:val="00A67710"/>
    <w:rsid w:val="00A70C29"/>
    <w:rsid w:val="00A76B8F"/>
    <w:rsid w:val="00A77699"/>
    <w:rsid w:val="00A848FE"/>
    <w:rsid w:val="00A8569E"/>
    <w:rsid w:val="00A9466A"/>
    <w:rsid w:val="00A97020"/>
    <w:rsid w:val="00A9707D"/>
    <w:rsid w:val="00AA5584"/>
    <w:rsid w:val="00AB3E1B"/>
    <w:rsid w:val="00AB7227"/>
    <w:rsid w:val="00AC1D97"/>
    <w:rsid w:val="00AC3970"/>
    <w:rsid w:val="00AD5688"/>
    <w:rsid w:val="00AE0EE3"/>
    <w:rsid w:val="00AE20A4"/>
    <w:rsid w:val="00AE2585"/>
    <w:rsid w:val="00AE64D9"/>
    <w:rsid w:val="00AE69C0"/>
    <w:rsid w:val="00AF0562"/>
    <w:rsid w:val="00AF4AFD"/>
    <w:rsid w:val="00B012D6"/>
    <w:rsid w:val="00B01FB2"/>
    <w:rsid w:val="00B12EAE"/>
    <w:rsid w:val="00B163F0"/>
    <w:rsid w:val="00B21C02"/>
    <w:rsid w:val="00B500FD"/>
    <w:rsid w:val="00B503A7"/>
    <w:rsid w:val="00B5386E"/>
    <w:rsid w:val="00B75528"/>
    <w:rsid w:val="00B90EFF"/>
    <w:rsid w:val="00B90F93"/>
    <w:rsid w:val="00B91F1F"/>
    <w:rsid w:val="00B9247D"/>
    <w:rsid w:val="00B954E2"/>
    <w:rsid w:val="00B979F0"/>
    <w:rsid w:val="00BA18CE"/>
    <w:rsid w:val="00BA76C9"/>
    <w:rsid w:val="00BA78B1"/>
    <w:rsid w:val="00BB11A9"/>
    <w:rsid w:val="00BB1C85"/>
    <w:rsid w:val="00BB2581"/>
    <w:rsid w:val="00BB2B5E"/>
    <w:rsid w:val="00BB4782"/>
    <w:rsid w:val="00BB7B85"/>
    <w:rsid w:val="00BC1BA5"/>
    <w:rsid w:val="00BD02A1"/>
    <w:rsid w:val="00BD0474"/>
    <w:rsid w:val="00BD0FFA"/>
    <w:rsid w:val="00BE30C7"/>
    <w:rsid w:val="00BE74C1"/>
    <w:rsid w:val="00BF086F"/>
    <w:rsid w:val="00BF6862"/>
    <w:rsid w:val="00BF7117"/>
    <w:rsid w:val="00C0396F"/>
    <w:rsid w:val="00C134FA"/>
    <w:rsid w:val="00C20EF6"/>
    <w:rsid w:val="00C22D68"/>
    <w:rsid w:val="00C257C4"/>
    <w:rsid w:val="00C27563"/>
    <w:rsid w:val="00C41A3E"/>
    <w:rsid w:val="00C4287D"/>
    <w:rsid w:val="00C479DF"/>
    <w:rsid w:val="00C5498D"/>
    <w:rsid w:val="00C63D82"/>
    <w:rsid w:val="00C64531"/>
    <w:rsid w:val="00C647E4"/>
    <w:rsid w:val="00C65A2B"/>
    <w:rsid w:val="00C72810"/>
    <w:rsid w:val="00C729E5"/>
    <w:rsid w:val="00C73207"/>
    <w:rsid w:val="00C738C3"/>
    <w:rsid w:val="00C80B2F"/>
    <w:rsid w:val="00C80C41"/>
    <w:rsid w:val="00C85A99"/>
    <w:rsid w:val="00C94814"/>
    <w:rsid w:val="00C9797F"/>
    <w:rsid w:val="00CA0FAA"/>
    <w:rsid w:val="00CB20E9"/>
    <w:rsid w:val="00CB3ED6"/>
    <w:rsid w:val="00CB4175"/>
    <w:rsid w:val="00CB4479"/>
    <w:rsid w:val="00CB5B4A"/>
    <w:rsid w:val="00CC04CD"/>
    <w:rsid w:val="00CC130B"/>
    <w:rsid w:val="00CC3551"/>
    <w:rsid w:val="00CC4547"/>
    <w:rsid w:val="00CD3063"/>
    <w:rsid w:val="00CD45BA"/>
    <w:rsid w:val="00CF05A1"/>
    <w:rsid w:val="00CF5BEA"/>
    <w:rsid w:val="00CF5EA3"/>
    <w:rsid w:val="00CF6EAF"/>
    <w:rsid w:val="00CF759C"/>
    <w:rsid w:val="00D01920"/>
    <w:rsid w:val="00D025A0"/>
    <w:rsid w:val="00D030A2"/>
    <w:rsid w:val="00D04D40"/>
    <w:rsid w:val="00D0529B"/>
    <w:rsid w:val="00D05B60"/>
    <w:rsid w:val="00D06AE0"/>
    <w:rsid w:val="00D077F6"/>
    <w:rsid w:val="00D101CF"/>
    <w:rsid w:val="00D104DE"/>
    <w:rsid w:val="00D128E3"/>
    <w:rsid w:val="00D14447"/>
    <w:rsid w:val="00D15EA0"/>
    <w:rsid w:val="00D1757F"/>
    <w:rsid w:val="00D20B01"/>
    <w:rsid w:val="00D210EF"/>
    <w:rsid w:val="00D26F63"/>
    <w:rsid w:val="00D30896"/>
    <w:rsid w:val="00D36465"/>
    <w:rsid w:val="00D37457"/>
    <w:rsid w:val="00D508D6"/>
    <w:rsid w:val="00D530D8"/>
    <w:rsid w:val="00D5436C"/>
    <w:rsid w:val="00D670BC"/>
    <w:rsid w:val="00D727C7"/>
    <w:rsid w:val="00D73096"/>
    <w:rsid w:val="00D74E42"/>
    <w:rsid w:val="00D7727C"/>
    <w:rsid w:val="00D85E27"/>
    <w:rsid w:val="00D8644C"/>
    <w:rsid w:val="00D912C5"/>
    <w:rsid w:val="00DA08E0"/>
    <w:rsid w:val="00DA2977"/>
    <w:rsid w:val="00DB2B54"/>
    <w:rsid w:val="00DB2C50"/>
    <w:rsid w:val="00DB3E71"/>
    <w:rsid w:val="00DB7EB2"/>
    <w:rsid w:val="00DC46E3"/>
    <w:rsid w:val="00DD140C"/>
    <w:rsid w:val="00DD1909"/>
    <w:rsid w:val="00DD318B"/>
    <w:rsid w:val="00DD3F85"/>
    <w:rsid w:val="00DE07F9"/>
    <w:rsid w:val="00DE26FF"/>
    <w:rsid w:val="00DE502B"/>
    <w:rsid w:val="00DF27A1"/>
    <w:rsid w:val="00DF4902"/>
    <w:rsid w:val="00DF577B"/>
    <w:rsid w:val="00DF5E9A"/>
    <w:rsid w:val="00E003A0"/>
    <w:rsid w:val="00E05634"/>
    <w:rsid w:val="00E05DEF"/>
    <w:rsid w:val="00E07C20"/>
    <w:rsid w:val="00E13A3B"/>
    <w:rsid w:val="00E13FD6"/>
    <w:rsid w:val="00E164EC"/>
    <w:rsid w:val="00E24AAD"/>
    <w:rsid w:val="00E253CC"/>
    <w:rsid w:val="00E2706D"/>
    <w:rsid w:val="00E275E4"/>
    <w:rsid w:val="00E310D3"/>
    <w:rsid w:val="00E3487F"/>
    <w:rsid w:val="00E351BC"/>
    <w:rsid w:val="00E364FB"/>
    <w:rsid w:val="00E37CA1"/>
    <w:rsid w:val="00E47A97"/>
    <w:rsid w:val="00E47B44"/>
    <w:rsid w:val="00E510B0"/>
    <w:rsid w:val="00E528A5"/>
    <w:rsid w:val="00E5694D"/>
    <w:rsid w:val="00E72DD3"/>
    <w:rsid w:val="00E74D68"/>
    <w:rsid w:val="00E80DB9"/>
    <w:rsid w:val="00E8718F"/>
    <w:rsid w:val="00E915EC"/>
    <w:rsid w:val="00E9420A"/>
    <w:rsid w:val="00EA2879"/>
    <w:rsid w:val="00EA366C"/>
    <w:rsid w:val="00EB3C4A"/>
    <w:rsid w:val="00EB50B0"/>
    <w:rsid w:val="00EE1D71"/>
    <w:rsid w:val="00EE3E69"/>
    <w:rsid w:val="00EE3F25"/>
    <w:rsid w:val="00EE67BC"/>
    <w:rsid w:val="00EF21B6"/>
    <w:rsid w:val="00F16709"/>
    <w:rsid w:val="00F168CD"/>
    <w:rsid w:val="00F25B7B"/>
    <w:rsid w:val="00F26517"/>
    <w:rsid w:val="00F275D7"/>
    <w:rsid w:val="00F276FD"/>
    <w:rsid w:val="00F27967"/>
    <w:rsid w:val="00F314E5"/>
    <w:rsid w:val="00F3159F"/>
    <w:rsid w:val="00F335DB"/>
    <w:rsid w:val="00F340AB"/>
    <w:rsid w:val="00F35836"/>
    <w:rsid w:val="00F40E98"/>
    <w:rsid w:val="00F44DA4"/>
    <w:rsid w:val="00F4798C"/>
    <w:rsid w:val="00F660C7"/>
    <w:rsid w:val="00F70258"/>
    <w:rsid w:val="00F72992"/>
    <w:rsid w:val="00F73CEA"/>
    <w:rsid w:val="00F82216"/>
    <w:rsid w:val="00F8676B"/>
    <w:rsid w:val="00F943D5"/>
    <w:rsid w:val="00F964DF"/>
    <w:rsid w:val="00F97C6E"/>
    <w:rsid w:val="00FA0106"/>
    <w:rsid w:val="00FA32E1"/>
    <w:rsid w:val="00FB3E44"/>
    <w:rsid w:val="00FC0057"/>
    <w:rsid w:val="00FC4D81"/>
    <w:rsid w:val="00FC542B"/>
    <w:rsid w:val="00FE373B"/>
    <w:rsid w:val="00FE5039"/>
    <w:rsid w:val="00FE7123"/>
    <w:rsid w:val="00FE74EE"/>
    <w:rsid w:val="00FE7BF7"/>
    <w:rsid w:val="03596B82"/>
    <w:rsid w:val="082E8C03"/>
    <w:rsid w:val="0A1506A0"/>
    <w:rsid w:val="1296FA30"/>
    <w:rsid w:val="1947163D"/>
    <w:rsid w:val="282C43B4"/>
    <w:rsid w:val="2EA2E8CF"/>
    <w:rsid w:val="2EDC5EA5"/>
    <w:rsid w:val="329B5768"/>
    <w:rsid w:val="3472CD5E"/>
    <w:rsid w:val="3CEBBD17"/>
    <w:rsid w:val="3F4E96CD"/>
    <w:rsid w:val="42F824E6"/>
    <w:rsid w:val="45F58029"/>
    <w:rsid w:val="46B1AE5C"/>
    <w:rsid w:val="46C72304"/>
    <w:rsid w:val="50E79DA9"/>
    <w:rsid w:val="5EE1C256"/>
    <w:rsid w:val="6C7F0506"/>
    <w:rsid w:val="6F9F38F5"/>
    <w:rsid w:val="728CB8C4"/>
    <w:rsid w:val="7C54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CBA03FA"/>
  <w15:chartTrackingRefBased/>
  <w15:docId w15:val="{18C9A843-C11D-4D18-9EA5-84F513F2B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BEB"/>
  </w:style>
  <w:style w:type="paragraph" w:styleId="Heading1">
    <w:name w:val="heading 1"/>
    <w:basedOn w:val="Normal"/>
    <w:next w:val="Normal"/>
    <w:link w:val="Heading1Char"/>
    <w:uiPriority w:val="9"/>
    <w:qFormat/>
    <w:rsid w:val="00A946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Spacing"/>
    <w:next w:val="NoSpacing"/>
    <w:link w:val="Heading2Char"/>
    <w:autoRedefine/>
    <w:uiPriority w:val="9"/>
    <w:unhideWhenUsed/>
    <w:qFormat/>
    <w:rsid w:val="00D025A0"/>
    <w:pPr>
      <w:keepNext/>
      <w:keepLines/>
      <w:contextualSpacing/>
      <w:jc w:val="center"/>
      <w:outlineLvl w:val="1"/>
    </w:pPr>
    <w:rPr>
      <w:rFonts w:ascii="Times New Roman" w:eastAsiaTheme="majorEastAsia" w:hAnsi="Times New Roman" w:cstheme="minorHAnsi"/>
      <w:b/>
      <w:i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090D"/>
  </w:style>
  <w:style w:type="character" w:customStyle="1" w:styleId="eop">
    <w:name w:val="eop"/>
    <w:basedOn w:val="DefaultParagraphFont"/>
    <w:rsid w:val="0003090D"/>
  </w:style>
  <w:style w:type="character" w:customStyle="1" w:styleId="scxw173914258">
    <w:name w:val="scxw173914258"/>
    <w:basedOn w:val="DefaultParagraphFont"/>
    <w:rsid w:val="0003090D"/>
  </w:style>
  <w:style w:type="character" w:customStyle="1" w:styleId="pagebreaktextspan">
    <w:name w:val="pagebreaktextspan"/>
    <w:basedOn w:val="DefaultParagraphFont"/>
    <w:rsid w:val="0003090D"/>
  </w:style>
  <w:style w:type="paragraph" w:styleId="BalloonText">
    <w:name w:val="Balloon Text"/>
    <w:basedOn w:val="Normal"/>
    <w:link w:val="BalloonTextChar"/>
    <w:uiPriority w:val="99"/>
    <w:semiHidden/>
    <w:unhideWhenUsed/>
    <w:rsid w:val="0081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C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F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07C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CC"/>
  </w:style>
  <w:style w:type="paragraph" w:styleId="Footer">
    <w:name w:val="footer"/>
    <w:basedOn w:val="Normal"/>
    <w:link w:val="Foot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CC"/>
  </w:style>
  <w:style w:type="paragraph" w:styleId="NormalWeb">
    <w:name w:val="Normal (Web)"/>
    <w:basedOn w:val="Normal"/>
    <w:uiPriority w:val="99"/>
    <w:semiHidden/>
    <w:unhideWhenUsed/>
    <w:rsid w:val="007F4A3E"/>
    <w:pPr>
      <w:spacing w:before="100" w:beforeAutospacing="1" w:after="100" w:afterAutospacing="1" w:line="240" w:lineRule="auto"/>
    </w:pPr>
    <w:rPr>
      <w:rFonts w:ascii="Calibri" w:hAnsi="Calibri" w:cs="Calibri"/>
    </w:rPr>
  </w:style>
  <w:style w:type="character" w:customStyle="1" w:styleId="Heading2Char">
    <w:name w:val="Heading 2 Char"/>
    <w:basedOn w:val="DefaultParagraphFont"/>
    <w:link w:val="Heading2"/>
    <w:uiPriority w:val="9"/>
    <w:rsid w:val="00D025A0"/>
    <w:rPr>
      <w:rFonts w:ascii="Times New Roman" w:eastAsiaTheme="majorEastAsia" w:hAnsi="Times New Roman" w:cstheme="minorHAnsi"/>
      <w:b/>
      <w:iCs/>
      <w:sz w:val="24"/>
      <w:szCs w:val="26"/>
    </w:rPr>
  </w:style>
  <w:style w:type="paragraph" w:styleId="NoSpacing">
    <w:name w:val="No Spacing"/>
    <w:uiPriority w:val="1"/>
    <w:qFormat/>
    <w:rsid w:val="00D025A0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5A4D61"/>
    <w:rPr>
      <w:color w:val="0563C1" w:themeColor="hyperlink"/>
      <w:u w:val="single"/>
    </w:rPr>
  </w:style>
  <w:style w:type="table" w:customStyle="1" w:styleId="TableGrid5">
    <w:name w:val="Table Grid5"/>
    <w:basedOn w:val="TableNormal"/>
    <w:next w:val="TableGrid"/>
    <w:uiPriority w:val="59"/>
    <w:rsid w:val="00930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A946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A9466A"/>
    <w:pPr>
      <w:ind w:left="720"/>
      <w:contextualSpacing/>
    </w:pPr>
    <w:rPr>
      <w:rFonts w:ascii="Arial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9466A"/>
    <w:rPr>
      <w:color w:val="605E5C"/>
      <w:shd w:val="clear" w:color="auto" w:fill="E1DFDD"/>
    </w:rPr>
  </w:style>
  <w:style w:type="table" w:styleId="GridTable6Colorful-Accent5">
    <w:name w:val="Grid Table 6 Colorful Accent 5"/>
    <w:basedOn w:val="TableNormal"/>
    <w:uiPriority w:val="51"/>
    <w:rsid w:val="004F0B34"/>
    <w:pPr>
      <w:spacing w:after="0" w:line="240" w:lineRule="auto"/>
    </w:pPr>
    <w:rPr>
      <w:rFonts w:ascii="Times New Roman" w:hAnsi="Times New Roman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pPr>
        <w:jc w:val="left"/>
      </w:pPr>
      <w:rPr>
        <w:rFonts w:ascii="Times New Roman" w:hAnsi="Times New Roman"/>
        <w:b w:val="0"/>
        <w:bCs/>
        <w:color w:val="auto"/>
        <w:sz w:val="24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auto"/>
      </w:tcPr>
    </w:tblStylePr>
    <w:tblStylePr w:type="lastRow">
      <w:rPr>
        <w:b w:val="0"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Horz">
      <w:tblPr/>
      <w:tcPr>
        <w:shd w:val="clear" w:color="auto" w:fill="D1F3FF"/>
      </w:tcPr>
    </w:tblStylePr>
  </w:style>
  <w:style w:type="table" w:styleId="TableGridLight">
    <w:name w:val="Grid Table Light"/>
    <w:basedOn w:val="TableNormal"/>
    <w:uiPriority w:val="40"/>
    <w:rsid w:val="00A057C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ListTable3-Accent5">
    <w:name w:val="List Table 3 Accent 5"/>
    <w:basedOn w:val="TableNormal"/>
    <w:uiPriority w:val="48"/>
    <w:rsid w:val="00A057CD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69497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4">
    <w:name w:val="Plain Table 4"/>
    <w:basedOn w:val="TableNormal"/>
    <w:uiPriority w:val="44"/>
    <w:rsid w:val="0069497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Style1">
    <w:name w:val="Style1"/>
    <w:basedOn w:val="TableNormal"/>
    <w:uiPriority w:val="99"/>
    <w:rsid w:val="00694972"/>
    <w:pPr>
      <w:spacing w:after="0" w:line="240" w:lineRule="auto"/>
    </w:pPr>
    <w:rPr>
      <w:rFonts w:ascii="Times New Roman" w:hAnsi="Times New Roman"/>
      <w:sz w:val="24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</w:rPr>
      <w:tblPr/>
      <w:tcPr>
        <w:vAlign w:val="center"/>
      </w:tcPr>
    </w:tblStylePr>
    <w:tblStylePr w:type="band1Horz">
      <w:pPr>
        <w:jc w:val="left"/>
      </w:pPr>
      <w:tblPr/>
      <w:tcPr>
        <w:shd w:val="clear" w:color="auto" w:fill="DEEAF6" w:themeFill="accent5" w:themeFillTint="33"/>
      </w:tcPr>
    </w:tblStylePr>
    <w:tblStylePr w:type="band2Horz">
      <w:pPr>
        <w:jc w:val="left"/>
      </w:pPr>
      <w:tblPr/>
      <w:tcPr>
        <w:vAlign w:val="center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0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5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CA843319FE4643BBB38C983EF43065" ma:contentTypeVersion="15" ma:contentTypeDescription="Create a new document." ma:contentTypeScope="" ma:versionID="2748accb16b35a484413e1a3f3b84ad6">
  <xsd:schema xmlns:xsd="http://www.w3.org/2001/XMLSchema" xmlns:xs="http://www.w3.org/2001/XMLSchema" xmlns:p="http://schemas.microsoft.com/office/2006/metadata/properties" xmlns:ns2="cd40bbff-a217-428c-801d-6be094c5aa94" xmlns:ns3="b4655386-5fc2-4538-a915-6219c313763a" targetNamespace="http://schemas.microsoft.com/office/2006/metadata/properties" ma:root="true" ma:fieldsID="8b138ab3f0768602b1a2296b055a387d" ns2:_="" ns3:_="">
    <xsd:import namespace="cd40bbff-a217-428c-801d-6be094c5aa94"/>
    <xsd:import namespace="b4655386-5fc2-4538-a915-6219c31376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0bbff-a217-428c-801d-6be094c5aa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d03c859-3f07-48fe-a125-9d0bdee2859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655386-5fc2-4538-a915-6219c31376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a188507-5f4e-4084-82da-0a6f059138a2}" ma:internalName="TaxCatchAll" ma:showField="CatchAllData" ma:web="b4655386-5fc2-4538-a915-6219c31376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655386-5fc2-4538-a915-6219c313763a" xsi:nil="true"/>
    <lcf76f155ced4ddcb4097134ff3c332f xmlns="cd40bbff-a217-428c-801d-6be094c5aa9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5CAEBE-6735-4D42-912A-80ADE9170FD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B8D995-28A3-48C7-B8DE-5DD6F9B1A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40bbff-a217-428c-801d-6be094c5aa94"/>
    <ds:schemaRef ds:uri="b4655386-5fc2-4538-a915-6219c31376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76F13A-636D-42BF-9808-18D831115B25}">
  <ds:schemaRefs>
    <ds:schemaRef ds:uri="http://schemas.microsoft.com/office/2006/metadata/properties"/>
    <ds:schemaRef ds:uri="http://schemas.microsoft.com/office/infopath/2007/PartnerControls"/>
    <ds:schemaRef ds:uri="b4655386-5fc2-4538-a915-6219c313763a"/>
    <ds:schemaRef ds:uri="cd40bbff-a217-428c-801d-6be094c5aa94"/>
  </ds:schemaRefs>
</ds:datastoreItem>
</file>

<file path=customXml/itemProps4.xml><?xml version="1.0" encoding="utf-8"?>
<ds:datastoreItem xmlns:ds="http://schemas.openxmlformats.org/officeDocument/2006/customXml" ds:itemID="{D096A588-598D-4E3C-88E6-E483813AB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Gentner</dc:creator>
  <cp:keywords/>
  <dc:description/>
  <cp:lastModifiedBy>janice king</cp:lastModifiedBy>
  <cp:revision>3</cp:revision>
  <dcterms:created xsi:type="dcterms:W3CDTF">2026-09-30T02:40:00Z</dcterms:created>
  <dcterms:modified xsi:type="dcterms:W3CDTF">2026-09-30T17:15:00Z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0x010100FCCA843319FE4643BBB38C983EF43065</vt:lpwstr>
  </property>
</Properties>
</file>